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56" w:rsidRPr="00005B2F" w:rsidRDefault="00E35456" w:rsidP="00073CC1">
      <w:pPr>
        <w:jc w:val="center"/>
        <w:rPr>
          <w:rFonts w:cs="B Nazanin"/>
          <w:sz w:val="28"/>
          <w:szCs w:val="28"/>
          <w:rtl/>
        </w:rPr>
      </w:pPr>
      <w:r w:rsidRPr="00005B2F">
        <w:rPr>
          <w:rFonts w:cs="B Nazanin" w:hint="cs"/>
          <w:sz w:val="28"/>
          <w:szCs w:val="28"/>
          <w:rtl/>
        </w:rPr>
        <w:t xml:space="preserve">برنامه امتحانی نیمسال </w:t>
      </w:r>
      <w:r>
        <w:rPr>
          <w:rFonts w:cs="B Nazanin" w:hint="cs"/>
          <w:sz w:val="28"/>
          <w:szCs w:val="28"/>
          <w:rtl/>
        </w:rPr>
        <w:t>اول</w:t>
      </w:r>
      <w:r w:rsidRPr="00005B2F">
        <w:rPr>
          <w:rFonts w:cs="B Nazanin" w:hint="cs"/>
          <w:sz w:val="28"/>
          <w:szCs w:val="28"/>
          <w:rtl/>
        </w:rPr>
        <w:t xml:space="preserve"> سال تحصیلی </w:t>
      </w:r>
      <w:r>
        <w:rPr>
          <w:rFonts w:cs="B Nazanin" w:hint="cs"/>
          <w:sz w:val="28"/>
          <w:szCs w:val="28"/>
          <w:rtl/>
        </w:rPr>
        <w:t>94</w:t>
      </w:r>
      <w:r w:rsidRPr="00005B2F">
        <w:rPr>
          <w:rFonts w:cs="B Nazanin" w:hint="cs"/>
          <w:sz w:val="28"/>
          <w:szCs w:val="28"/>
          <w:rtl/>
        </w:rPr>
        <w:t xml:space="preserve"> </w:t>
      </w:r>
      <w:r w:rsidRPr="00005B2F">
        <w:rPr>
          <w:sz w:val="28"/>
          <w:szCs w:val="28"/>
          <w:rtl/>
        </w:rPr>
        <w:t>–</w:t>
      </w:r>
      <w:r w:rsidRPr="00005B2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93</w:t>
      </w:r>
      <w:r w:rsidRPr="00005B2F">
        <w:rPr>
          <w:rFonts w:cs="B Nazanin" w:hint="cs"/>
          <w:sz w:val="28"/>
          <w:szCs w:val="28"/>
          <w:rtl/>
        </w:rPr>
        <w:t xml:space="preserve"> پردیس شهید بهشتی هرمزگان (برادران) </w:t>
      </w:r>
      <w:r w:rsidRPr="00005B2F">
        <w:rPr>
          <w:rFonts w:cs="B Nazanin" w:hint="cs"/>
          <w:b/>
          <w:bCs/>
          <w:sz w:val="28"/>
          <w:szCs w:val="28"/>
          <w:u w:val="single"/>
          <w:rtl/>
        </w:rPr>
        <w:t xml:space="preserve">ساختمان شماره </w:t>
      </w:r>
      <w:r>
        <w:rPr>
          <w:rFonts w:cs="B Nazanin" w:hint="cs"/>
          <w:b/>
          <w:bCs/>
          <w:sz w:val="28"/>
          <w:szCs w:val="28"/>
          <w:u w:val="single"/>
          <w:rtl/>
        </w:rPr>
        <w:t>1</w:t>
      </w:r>
      <w:r w:rsidRPr="00005B2F">
        <w:rPr>
          <w:rFonts w:cs="B Nazanin" w:hint="cs"/>
          <w:sz w:val="28"/>
          <w:szCs w:val="28"/>
          <w:rtl/>
        </w:rPr>
        <w:t xml:space="preserve"> </w:t>
      </w:r>
      <w:r w:rsidRPr="00005B2F">
        <w:rPr>
          <w:rFonts w:cs="2  Titr" w:hint="cs"/>
          <w:sz w:val="28"/>
          <w:szCs w:val="28"/>
          <w:rtl/>
        </w:rPr>
        <w:t xml:space="preserve">ساعت  </w:t>
      </w:r>
      <w:r w:rsidR="00073CC1">
        <w:rPr>
          <w:rFonts w:cs="2  Titr" w:hint="cs"/>
          <w:sz w:val="28"/>
          <w:szCs w:val="28"/>
          <w:rtl/>
        </w:rPr>
        <w:t>10</w:t>
      </w:r>
      <w:r w:rsidRPr="00005B2F">
        <w:rPr>
          <w:rFonts w:cs="2  Titr" w:hint="cs"/>
          <w:sz w:val="28"/>
          <w:szCs w:val="28"/>
          <w:rtl/>
        </w:rPr>
        <w:t xml:space="preserve"> صبح</w:t>
      </w:r>
    </w:p>
    <w:tbl>
      <w:tblPr>
        <w:tblStyle w:val="TableGrid"/>
        <w:bidiVisual/>
        <w:tblW w:w="16160" w:type="dxa"/>
        <w:tblInd w:w="-960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693"/>
        <w:gridCol w:w="2835"/>
        <w:gridCol w:w="2268"/>
        <w:gridCol w:w="3827"/>
        <w:gridCol w:w="2694"/>
      </w:tblGrid>
      <w:tr w:rsidR="00B126C3" w:rsidRPr="00605DEA" w:rsidTr="00025EFF">
        <w:trPr>
          <w:trHeight w:val="786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11306" w:rsidRPr="00B4038C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B4038C">
              <w:rPr>
                <w:rFonts w:cs="2  Mitra" w:hint="cs"/>
                <w:b/>
                <w:bCs/>
                <w:rtl/>
              </w:rPr>
              <w:t>روز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1306" w:rsidRPr="00B4038C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B4038C">
              <w:rPr>
                <w:rFonts w:cs="2  Mitra" w:hint="cs"/>
                <w:b/>
                <w:bCs/>
                <w:rtl/>
              </w:rPr>
              <w:t>تاریخ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D38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B4038C">
              <w:rPr>
                <w:rFonts w:cs="2  Mitra" w:hint="cs"/>
                <w:b/>
                <w:bCs/>
                <w:rtl/>
              </w:rPr>
              <w:t xml:space="preserve">مطالعات اجتماعی </w:t>
            </w:r>
          </w:p>
          <w:p w:rsidR="00511306" w:rsidRPr="00B4038C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B4038C">
              <w:rPr>
                <w:rFonts w:cs="2  Mitra" w:hint="cs"/>
                <w:b/>
                <w:bCs/>
                <w:rtl/>
              </w:rPr>
              <w:t>93 (گ .2)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D38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B4038C">
              <w:rPr>
                <w:rFonts w:cs="2  Mitra" w:hint="cs"/>
                <w:b/>
                <w:bCs/>
                <w:rtl/>
              </w:rPr>
              <w:t>دینی وعربی 93</w:t>
            </w:r>
          </w:p>
          <w:p w:rsidR="00511306" w:rsidRPr="00B4038C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B4038C">
              <w:rPr>
                <w:rFonts w:cs="2  Mitra" w:hint="cs"/>
                <w:b/>
                <w:bCs/>
                <w:rtl/>
              </w:rPr>
              <w:t>(گ.4)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D38" w:rsidRDefault="00511306" w:rsidP="00E270EC">
            <w:pPr>
              <w:spacing w:line="360" w:lineRule="auto"/>
              <w:jc w:val="center"/>
              <w:rPr>
                <w:rFonts w:cs="2  Mitra"/>
                <w:b/>
                <w:bCs/>
                <w:sz w:val="20"/>
                <w:szCs w:val="20"/>
              </w:rPr>
            </w:pPr>
            <w:r w:rsidRPr="006D1D37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آموزش ابتدایی بهمن </w:t>
            </w:r>
            <w:r w:rsidR="00E270EC" w:rsidRPr="006D1D37">
              <w:rPr>
                <w:rFonts w:cs="2  Mitra" w:hint="cs"/>
                <w:b/>
                <w:bCs/>
                <w:sz w:val="20"/>
                <w:szCs w:val="20"/>
                <w:rtl/>
              </w:rPr>
              <w:t>93</w:t>
            </w:r>
          </w:p>
          <w:p w:rsidR="00511306" w:rsidRPr="00B4038C" w:rsidRDefault="00511306" w:rsidP="00E270EC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6D1D37">
              <w:rPr>
                <w:rFonts w:cs="2  Mitra" w:hint="cs"/>
                <w:b/>
                <w:bCs/>
                <w:sz w:val="20"/>
                <w:szCs w:val="20"/>
                <w:rtl/>
              </w:rPr>
              <w:t xml:space="preserve"> (گ.</w:t>
            </w:r>
            <w:r w:rsidR="00E270EC" w:rsidRPr="006D1D37">
              <w:rPr>
                <w:rFonts w:cs="2  Mitra" w:hint="cs"/>
                <w:b/>
                <w:bCs/>
                <w:sz w:val="20"/>
                <w:szCs w:val="20"/>
                <w:rtl/>
              </w:rPr>
              <w:t>10-9</w:t>
            </w:r>
            <w:r w:rsidRPr="006D1D37">
              <w:rPr>
                <w:rFonts w:cs="2 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2F6D38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B4038C">
              <w:rPr>
                <w:rFonts w:cs="2  Mitra" w:hint="cs"/>
                <w:b/>
                <w:bCs/>
                <w:rtl/>
              </w:rPr>
              <w:t xml:space="preserve">کاردانی 92 </w:t>
            </w:r>
          </w:p>
          <w:p w:rsidR="00511306" w:rsidRPr="00B4038C" w:rsidRDefault="00511306" w:rsidP="00511306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B4038C">
              <w:rPr>
                <w:rFonts w:cs="2  Mitra" w:hint="cs"/>
                <w:b/>
                <w:bCs/>
                <w:rtl/>
              </w:rPr>
              <w:t>(گ.1)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2F6D38" w:rsidRDefault="00E270EC" w:rsidP="00511306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>
              <w:rPr>
                <w:rFonts w:cs="2  Mitra" w:hint="cs"/>
                <w:b/>
                <w:bCs/>
                <w:rtl/>
              </w:rPr>
              <w:t>زبان وادبیات فارسی</w:t>
            </w:r>
          </w:p>
          <w:p w:rsidR="00511306" w:rsidRPr="00B4038C" w:rsidRDefault="00E270EC" w:rsidP="00511306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(گ.11)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23/03/94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زبان خارجه  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علی دهقان زاده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2F6D38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فلسفه اسلامی </w:t>
            </w:r>
            <w:r>
              <w:rPr>
                <w:rFonts w:cs="2  Mitra"/>
                <w:sz w:val="24"/>
                <w:szCs w:val="24"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2 </w:t>
            </w:r>
            <w:r>
              <w:rPr>
                <w:rFonts w:cs="2  Mitra"/>
                <w:sz w:val="24"/>
                <w:szCs w:val="24"/>
              </w:rPr>
              <w:t xml:space="preserve"> </w:t>
            </w:r>
          </w:p>
          <w:p w:rsidR="002F6D38" w:rsidRPr="002F6D38" w:rsidRDefault="002F6D38" w:rsidP="002F6D38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محمدتقی قهرمانی فرد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زبان خارجه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  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علی دهقان زاده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اصول ومبانی آموزش وپرورش ابتدایی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محمد مهترپور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تاریخ زبان فارسی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محمد حیدری زاده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یکشنبه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24/03/94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تربیت بدنی 2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ببراز عارفیان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زبان عربی 3 (صرف ونحو)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عبدالله حسینی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تربیت بدنی 2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شعله سهرابی- علی هاشمی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روش تدریس املاء وانشاء ودستور زبان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علی حاتمی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قالبهای نویسندگی وآیین نگارش 3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قاسم بهادری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دوشنبه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25/03/94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اصول علم سیاست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احمد نفیسی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تفسیر قرآن کریم 2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حسام الدین بهاری میمندی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روشهای آماری درعلوم تربیتی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عارف درآیش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2F6D38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ادبیات کودکان ونوجوانان</w:t>
            </w:r>
            <w:r>
              <w:rPr>
                <w:rFonts w:cs="2  Mitra"/>
                <w:sz w:val="24"/>
                <w:szCs w:val="24"/>
              </w:rPr>
              <w:t xml:space="preserve"> </w:t>
            </w:r>
          </w:p>
          <w:p w:rsidR="002F6D38" w:rsidRPr="004272DF" w:rsidRDefault="002F6D38" w:rsidP="002F6D38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احمدرضا صادقی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تاریخ ادبیات وسبک شناسی 1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علیرضا احمدی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سه 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26/03/94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کاربرد نرم افزارهای رایانه ای درتدریس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مظفر باقرزاده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کاربرد نرم افزارهای رایانه ای درآموزش دینی وقرآن وعربی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مظفر باقرزاده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روانشناسی یادگیری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محمد فلاح کهن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آشنایی باکامپیوتر وکاربرد آن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(پیش نیاز دانشگاهی)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مصطفی فرهمند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انسان دراسلام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محمدتقی قهرمانی فرد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چهارشنبه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27/03/94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نظریه های جامعه شناسی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اسحق ملکی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مبادی فقه واصول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احمد نفیسی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تحلیل برنامه های درسی دورهی ابتدایی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محمد مهترپور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بهداشت ومحیط زیست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اصغر نجفی نسب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نثر روایی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احمدرضا صادقی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پنجشنبه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28/03/94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زمین درفضا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سارا امانی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علوم بلاغی 1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عبدالله حسینی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آموزش وپرورش تطبیقی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یوسفعلی صفا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طراحی،تولیدوکاربرد مواد آموزشی   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ولی اله میرجلیلی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تاریخ تحلیلی صدراسلام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محمد صداقتی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30/03/94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جامعه شناسی انحرافات اجتماعی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 اسحق ملکی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کلام اسلامی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1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محمدتقی قهرمانی فرد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فعالیتهای پرورشی اجتماعی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محسن بلوچی بندری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فارسی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محمد ذاکری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نثر غیرروایی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احمدرضا صادقی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یکشنبه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31/03/94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8797A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رو</w:t>
            </w:r>
            <w:r w:rsidR="0038797A">
              <w:rPr>
                <w:rFonts w:cs="2  Mitra" w:hint="cs"/>
                <w:sz w:val="24"/>
                <w:szCs w:val="24"/>
                <w:rtl/>
              </w:rPr>
              <w:t>ش</w:t>
            </w: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تحقیق باتأکید برعلوم تربیتی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الیاس کفاشپور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مشاوره کودک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حمید حاجی زاده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روش تدریس قرآن دردوره ابتدایی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حسام الدین بهاری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8797A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رو</w:t>
            </w:r>
            <w:r w:rsidR="0038797A">
              <w:rPr>
                <w:rFonts w:cs="2  Mitra" w:hint="cs"/>
                <w:sz w:val="24"/>
                <w:szCs w:val="24"/>
                <w:rtl/>
              </w:rPr>
              <w:t>ش</w:t>
            </w:r>
            <w:bookmarkStart w:id="0" w:name="_GoBack"/>
            <w:bookmarkEnd w:id="0"/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تحقیق باتأکید برعلوم تربیتی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الیاس کفاشپور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دوشنبه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01/04/94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مبانی جغرافیای انسانی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علی سالاری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25EF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علم اخلاق</w:t>
            </w:r>
          </w:p>
          <w:p w:rsidR="002F6D38" w:rsidRPr="004272DF" w:rsidRDefault="002F6D38" w:rsidP="00025EF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>حسام الدین بهاری میمندی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طراحی آموزشی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ایرج جمالی نسب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دانش خانواده وجمعیت 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ولی اله میرجلیلی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اصول وفلسفه آموزش وپرورش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سیدهادی حسینی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t>سه 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02/04/94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تاریخ معاصر ایران 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رامین آذرمهر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مبانی برنامه ریزی درسی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عباس دبیری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تمرین معلمی 2 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اصغر نجفی نسب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4272DF">
            <w:pPr>
              <w:jc w:val="center"/>
              <w:rPr>
                <w:rFonts w:cs="2  Mitra"/>
                <w:sz w:val="24"/>
                <w:szCs w:val="24"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صرف ونحو کاربردی 1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مصطفی بنی اسدی </w:t>
            </w:r>
          </w:p>
        </w:tc>
      </w:tr>
      <w:tr w:rsidR="002F6D38" w:rsidRPr="00605DEA" w:rsidTr="00025EFF"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 w:rsidRPr="00B4038C">
              <w:rPr>
                <w:rFonts w:cs="2  Mitra" w:hint="cs"/>
                <w:rtl/>
              </w:rPr>
              <w:lastRenderedPageBreak/>
              <w:t>چهارشنبه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B4038C" w:rsidRDefault="002F6D38" w:rsidP="008F2159">
            <w:pPr>
              <w:spacing w:line="360" w:lineRule="auto"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03/04/94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025EFF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تاریخ تحولات ایران بعدازاسلام تاحمله مغول 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محمد صداقتی </w:t>
            </w: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>روش تدریس وبررسی کتب هنردوره ابتدایی</w:t>
            </w:r>
          </w:p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vertAlign w:val="subscript"/>
                <w:rtl/>
              </w:rPr>
            </w:pPr>
            <w:r w:rsidRPr="004272DF">
              <w:rPr>
                <w:rFonts w:cs="2  Mitra" w:hint="cs"/>
                <w:sz w:val="24"/>
                <w:szCs w:val="24"/>
                <w:rtl/>
              </w:rPr>
              <w:t xml:space="preserve"> </w:t>
            </w:r>
            <w:r w:rsidRPr="004272DF">
              <w:rPr>
                <w:rFonts w:cs="2  Mitra" w:hint="cs"/>
                <w:sz w:val="24"/>
                <w:szCs w:val="24"/>
                <w:vertAlign w:val="subscript"/>
                <w:rtl/>
              </w:rPr>
              <w:t xml:space="preserve">آجی راه خفته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272DF">
            <w:pPr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</w:tr>
    </w:tbl>
    <w:p w:rsidR="00073CC1" w:rsidRDefault="00073CC1" w:rsidP="003410A3">
      <w:pPr>
        <w:rPr>
          <w:rFonts w:cs="B Nazanin"/>
          <w:sz w:val="32"/>
          <w:szCs w:val="32"/>
          <w:rtl/>
        </w:rPr>
      </w:pPr>
    </w:p>
    <w:p w:rsidR="00025EFF" w:rsidRPr="00005B2F" w:rsidRDefault="00025EFF" w:rsidP="003410A3">
      <w:pPr>
        <w:rPr>
          <w:rFonts w:cs="B Nazanin"/>
          <w:sz w:val="32"/>
          <w:szCs w:val="32"/>
          <w:rtl/>
        </w:rPr>
      </w:pPr>
    </w:p>
    <w:p w:rsidR="003410A3" w:rsidRPr="00005B2F" w:rsidRDefault="003410A3" w:rsidP="00073CC1">
      <w:pPr>
        <w:jc w:val="center"/>
        <w:rPr>
          <w:rFonts w:cs="B Nazanin"/>
          <w:sz w:val="28"/>
          <w:szCs w:val="28"/>
          <w:rtl/>
        </w:rPr>
      </w:pPr>
      <w:r w:rsidRPr="00005B2F">
        <w:rPr>
          <w:rFonts w:cs="B Nazanin" w:hint="cs"/>
          <w:sz w:val="28"/>
          <w:szCs w:val="28"/>
          <w:rtl/>
        </w:rPr>
        <w:t xml:space="preserve">برنامه امتحانی نیمسال </w:t>
      </w:r>
      <w:r w:rsidR="00E35456">
        <w:rPr>
          <w:rFonts w:cs="B Nazanin" w:hint="cs"/>
          <w:sz w:val="28"/>
          <w:szCs w:val="28"/>
          <w:rtl/>
        </w:rPr>
        <w:t>اول</w:t>
      </w:r>
      <w:r w:rsidRPr="00005B2F">
        <w:rPr>
          <w:rFonts w:cs="B Nazanin" w:hint="cs"/>
          <w:sz w:val="28"/>
          <w:szCs w:val="28"/>
          <w:rtl/>
        </w:rPr>
        <w:t xml:space="preserve"> سال تحصیلی </w:t>
      </w:r>
      <w:r w:rsidR="00E35456">
        <w:rPr>
          <w:rFonts w:cs="B Nazanin" w:hint="cs"/>
          <w:sz w:val="28"/>
          <w:szCs w:val="28"/>
          <w:rtl/>
        </w:rPr>
        <w:t>94</w:t>
      </w:r>
      <w:r w:rsidRPr="00005B2F">
        <w:rPr>
          <w:rFonts w:cs="B Nazanin" w:hint="cs"/>
          <w:sz w:val="28"/>
          <w:szCs w:val="28"/>
          <w:rtl/>
        </w:rPr>
        <w:t xml:space="preserve"> </w:t>
      </w:r>
      <w:r w:rsidRPr="00005B2F">
        <w:rPr>
          <w:sz w:val="28"/>
          <w:szCs w:val="28"/>
          <w:rtl/>
        </w:rPr>
        <w:t>–</w:t>
      </w:r>
      <w:r w:rsidRPr="00005B2F">
        <w:rPr>
          <w:rFonts w:cs="B Nazanin" w:hint="cs"/>
          <w:sz w:val="28"/>
          <w:szCs w:val="28"/>
          <w:rtl/>
        </w:rPr>
        <w:t xml:space="preserve"> </w:t>
      </w:r>
      <w:r w:rsidR="00E35456">
        <w:rPr>
          <w:rFonts w:cs="B Nazanin" w:hint="cs"/>
          <w:sz w:val="28"/>
          <w:szCs w:val="28"/>
          <w:rtl/>
        </w:rPr>
        <w:t>93</w:t>
      </w:r>
      <w:r w:rsidRPr="00005B2F">
        <w:rPr>
          <w:rFonts w:cs="B Nazanin" w:hint="cs"/>
          <w:sz w:val="28"/>
          <w:szCs w:val="28"/>
          <w:rtl/>
        </w:rPr>
        <w:t xml:space="preserve"> پردیس شهید بهشتی هرمزگان (برادران) </w:t>
      </w:r>
      <w:r w:rsidRPr="00005B2F">
        <w:rPr>
          <w:rFonts w:cs="B Nazanin" w:hint="cs"/>
          <w:b/>
          <w:bCs/>
          <w:sz w:val="28"/>
          <w:szCs w:val="28"/>
          <w:u w:val="single"/>
          <w:rtl/>
        </w:rPr>
        <w:t xml:space="preserve">ساختمان شماره </w:t>
      </w:r>
      <w:r w:rsidR="00E35456">
        <w:rPr>
          <w:rFonts w:cs="B Nazanin" w:hint="cs"/>
          <w:b/>
          <w:bCs/>
          <w:sz w:val="28"/>
          <w:szCs w:val="28"/>
          <w:u w:val="single"/>
          <w:rtl/>
        </w:rPr>
        <w:t>1</w:t>
      </w:r>
      <w:r w:rsidRPr="00005B2F">
        <w:rPr>
          <w:rFonts w:cs="B Nazanin" w:hint="cs"/>
          <w:sz w:val="28"/>
          <w:szCs w:val="28"/>
          <w:rtl/>
        </w:rPr>
        <w:t xml:space="preserve"> </w:t>
      </w:r>
      <w:r w:rsidR="00FC0BB6">
        <w:rPr>
          <w:rFonts w:cs="2  Titr" w:hint="cs"/>
          <w:sz w:val="28"/>
          <w:szCs w:val="28"/>
          <w:rtl/>
        </w:rPr>
        <w:t xml:space="preserve">ساعت </w:t>
      </w:r>
      <w:r w:rsidR="00073CC1">
        <w:rPr>
          <w:rFonts w:cs="2  Titr" w:hint="cs"/>
          <w:sz w:val="28"/>
          <w:szCs w:val="28"/>
          <w:rtl/>
        </w:rPr>
        <w:t>12</w:t>
      </w:r>
      <w:r w:rsidRPr="00005B2F">
        <w:rPr>
          <w:rFonts w:cs="2  Titr" w:hint="cs"/>
          <w:sz w:val="28"/>
          <w:szCs w:val="28"/>
          <w:rtl/>
        </w:rPr>
        <w:t xml:space="preserve"> </w:t>
      </w:r>
      <w:r w:rsidR="00073CC1">
        <w:rPr>
          <w:rFonts w:cs="2  Titr" w:hint="cs"/>
          <w:sz w:val="28"/>
          <w:szCs w:val="28"/>
          <w:rtl/>
        </w:rPr>
        <w:t>ظهر</w:t>
      </w:r>
    </w:p>
    <w:tbl>
      <w:tblPr>
        <w:tblStyle w:val="TableGrid"/>
        <w:bidiVisual/>
        <w:tblW w:w="15310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253"/>
        <w:gridCol w:w="4252"/>
        <w:gridCol w:w="4537"/>
      </w:tblGrid>
      <w:tr w:rsidR="00073CC1" w:rsidRPr="00605DEA" w:rsidTr="00E8613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73CC1" w:rsidRPr="00605DA8" w:rsidRDefault="00073CC1" w:rsidP="00605DA8">
            <w:pPr>
              <w:jc w:val="center"/>
              <w:rPr>
                <w:rFonts w:cs="2  Mitra"/>
                <w:b/>
                <w:bCs/>
                <w:rtl/>
              </w:rPr>
            </w:pPr>
            <w:r w:rsidRPr="00605DA8">
              <w:rPr>
                <w:rFonts w:cs="2  Mitra" w:hint="cs"/>
                <w:b/>
                <w:bCs/>
                <w:rtl/>
              </w:rPr>
              <w:t>روز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73CC1" w:rsidRPr="00605DA8" w:rsidRDefault="00073CC1" w:rsidP="00605DA8">
            <w:pPr>
              <w:jc w:val="center"/>
              <w:rPr>
                <w:rFonts w:cs="2  Mitra"/>
                <w:b/>
                <w:bCs/>
                <w:rtl/>
              </w:rPr>
            </w:pPr>
            <w:r w:rsidRPr="00605DA8">
              <w:rPr>
                <w:rFonts w:cs="2  Mitra" w:hint="cs"/>
                <w:b/>
                <w:bCs/>
                <w:rtl/>
              </w:rPr>
              <w:t>تاریخ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CC1" w:rsidRPr="00605DA8" w:rsidRDefault="00073CC1" w:rsidP="00073CC1">
            <w:pPr>
              <w:jc w:val="center"/>
              <w:rPr>
                <w:rFonts w:cs="2  Mitra"/>
                <w:b/>
                <w:bCs/>
                <w:rtl/>
              </w:rPr>
            </w:pPr>
            <w:r w:rsidRPr="00605DA8">
              <w:rPr>
                <w:rFonts w:cs="2  Mitra" w:hint="cs"/>
                <w:b/>
                <w:bCs/>
                <w:rtl/>
              </w:rPr>
              <w:t>آموزش ابتدایی</w:t>
            </w:r>
            <w:r>
              <w:rPr>
                <w:rFonts w:cs="2  Mitra" w:hint="cs"/>
                <w:b/>
                <w:bCs/>
                <w:rtl/>
              </w:rPr>
              <w:t>92</w:t>
            </w:r>
            <w:r w:rsidRPr="00605DA8">
              <w:rPr>
                <w:rFonts w:cs="2  Mitra" w:hint="cs"/>
                <w:b/>
                <w:bCs/>
                <w:rtl/>
              </w:rPr>
              <w:t>( گ.</w:t>
            </w:r>
            <w:r>
              <w:rPr>
                <w:rFonts w:cs="2  Mitra" w:hint="cs"/>
                <w:b/>
                <w:bCs/>
                <w:rtl/>
              </w:rPr>
              <w:t>8</w:t>
            </w:r>
            <w:r w:rsidRPr="00605DA8">
              <w:rPr>
                <w:rFonts w:cs="2  Mitra" w:hint="cs"/>
                <w:b/>
                <w:bCs/>
                <w:rtl/>
              </w:rPr>
              <w:t>)</w:t>
            </w:r>
          </w:p>
          <w:p w:rsidR="00073CC1" w:rsidRPr="00605DA8" w:rsidRDefault="00073CC1" w:rsidP="00605DA8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CC1" w:rsidRPr="00605DA8" w:rsidRDefault="00073CC1" w:rsidP="00073CC1">
            <w:pPr>
              <w:jc w:val="center"/>
              <w:rPr>
                <w:rFonts w:cs="2  Mitra"/>
                <w:b/>
                <w:bCs/>
                <w:rtl/>
              </w:rPr>
            </w:pPr>
            <w:r w:rsidRPr="00605DA8">
              <w:rPr>
                <w:rFonts w:cs="2  Mitra" w:hint="cs"/>
                <w:b/>
                <w:bCs/>
                <w:rtl/>
              </w:rPr>
              <w:t>آموزش ابتدایی</w:t>
            </w:r>
            <w:r>
              <w:rPr>
                <w:rFonts w:cs="2  Mitra" w:hint="cs"/>
                <w:b/>
                <w:bCs/>
                <w:rtl/>
              </w:rPr>
              <w:t>92</w:t>
            </w:r>
            <w:r w:rsidRPr="00605DA8">
              <w:rPr>
                <w:rFonts w:cs="2  Mitra" w:hint="cs"/>
                <w:b/>
                <w:bCs/>
                <w:rtl/>
              </w:rPr>
              <w:t>( گ.</w:t>
            </w:r>
            <w:r>
              <w:rPr>
                <w:rFonts w:cs="2  Mitra" w:hint="cs"/>
                <w:b/>
                <w:bCs/>
                <w:rtl/>
              </w:rPr>
              <w:t>7</w:t>
            </w:r>
            <w:r w:rsidRPr="00605DA8">
              <w:rPr>
                <w:rFonts w:cs="2  Mitra" w:hint="cs"/>
                <w:b/>
                <w:bCs/>
                <w:rtl/>
              </w:rPr>
              <w:t xml:space="preserve"> </w:t>
            </w:r>
            <w:r w:rsidRPr="00605DA8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605DA8">
              <w:rPr>
                <w:rFonts w:cs="2  Mitra" w:hint="cs"/>
                <w:b/>
                <w:bCs/>
                <w:rtl/>
              </w:rPr>
              <w:t xml:space="preserve"> </w:t>
            </w:r>
            <w:r>
              <w:rPr>
                <w:rFonts w:cs="2  Mitra" w:hint="cs"/>
                <w:b/>
                <w:bCs/>
                <w:rtl/>
              </w:rPr>
              <w:t>6</w:t>
            </w:r>
            <w:r w:rsidRPr="00605DA8">
              <w:rPr>
                <w:rFonts w:cs="2  Mitra" w:hint="cs"/>
                <w:b/>
                <w:bCs/>
                <w:rtl/>
              </w:rPr>
              <w:t>)</w:t>
            </w:r>
          </w:p>
          <w:p w:rsidR="00073CC1" w:rsidRPr="00605DA8" w:rsidRDefault="00073CC1" w:rsidP="00073CC1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:rsidR="00073CC1" w:rsidRPr="00605DA8" w:rsidRDefault="00073CC1" w:rsidP="00605DA8">
            <w:pPr>
              <w:jc w:val="center"/>
              <w:rPr>
                <w:rFonts w:cs="2  Mitra"/>
                <w:b/>
                <w:bCs/>
                <w:rtl/>
              </w:rPr>
            </w:pPr>
            <w:r w:rsidRPr="00605DA8">
              <w:rPr>
                <w:rFonts w:cs="2  Mitra" w:hint="cs"/>
                <w:b/>
                <w:bCs/>
                <w:rtl/>
              </w:rPr>
              <w:t>امورتربیتی93(گ.13)</w:t>
            </w:r>
          </w:p>
        </w:tc>
      </w:tr>
      <w:tr w:rsidR="002F6D38" w:rsidRPr="00605DEA" w:rsidTr="003F6548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23/03/94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زبان تخصصی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علی دهقان زاده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روانشناسی زبان 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 ذاکری 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زبان خارجه پیش نیاز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علی دهقان زاده </w:t>
            </w:r>
          </w:p>
        </w:tc>
      </w:tr>
      <w:tr w:rsidR="002F6D38" w:rsidRPr="00605DEA" w:rsidTr="00D859D2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24/03/94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آموزش هنر 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آجی راه خفته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آموزش ریاضی دوره ابتدایی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پگاه معتمد 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آسیب شناسی روانی کودک ونوجوان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شهباز بارانی </w:t>
            </w:r>
          </w:p>
        </w:tc>
      </w:tr>
      <w:tr w:rsidR="002F6D38" w:rsidRPr="00605DEA" w:rsidTr="00DF22A2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25/03/94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38797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روانشناسی </w:t>
            </w:r>
            <w:r w:rsidR="0038797A">
              <w:rPr>
                <w:rFonts w:cs="2  Mitra" w:hint="cs"/>
                <w:sz w:val="28"/>
                <w:szCs w:val="28"/>
                <w:rtl/>
              </w:rPr>
              <w:t>بازی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حمید حاجی زاده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کاربرد نرم افزارهای رایانه ای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مظفر باقرزاده 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پویایی گروه 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طاهره احمدی سرخونی</w:t>
            </w:r>
          </w:p>
        </w:tc>
      </w:tr>
      <w:tr w:rsidR="002F6D38" w:rsidRPr="00605DEA" w:rsidTr="009E3768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073CC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26/03/94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طراحی آموزشی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ایرج جمالی نسب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073CC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آموزش علوم تجربی دوره ابتدایی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اصغر نجفی نسب 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073CC1">
            <w:pPr>
              <w:jc w:val="center"/>
              <w:rPr>
                <w:rFonts w:cs="2  Mitra"/>
                <w:sz w:val="28"/>
                <w:szCs w:val="28"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کاربردهنرهای نمایشی درفعالیتهای پرورشی 2 </w:t>
            </w:r>
          </w:p>
          <w:p w:rsidR="002F6D38" w:rsidRPr="004272DF" w:rsidRDefault="002F6D38" w:rsidP="00073CC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حسین زاهدی دهویی </w:t>
            </w:r>
          </w:p>
        </w:tc>
      </w:tr>
      <w:tr w:rsidR="002F6D38" w:rsidRPr="00605DEA" w:rsidTr="00177248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27/03/94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تحلیل محتوای کتابهای درسی دوره ابتدایی 1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علی استواره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تحلیل محتوای کتابهای درسی دوره ابتدایی 2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علی استواره 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تاریخ تحلیلی صدر اسلام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رامین آذرمهر </w:t>
            </w:r>
          </w:p>
        </w:tc>
      </w:tr>
      <w:tr w:rsidR="002F6D38" w:rsidRPr="00605DEA" w:rsidTr="00512F5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28/03/94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تاریخ تحلیلی صدر اسلام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کوروش زمانی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روش تدریس تربیت بدنی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علی هاشمی </w:t>
            </w:r>
            <w:r w:rsidRPr="004272DF">
              <w:rPr>
                <w:rFonts w:ascii="Times New Roman" w:hAnsi="Times New Roman" w:cs="Times New Roman" w:hint="cs"/>
                <w:sz w:val="28"/>
                <w:szCs w:val="28"/>
                <w:vertAlign w:val="subscript"/>
                <w:rtl/>
              </w:rPr>
              <w:t>–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شعله سهرابی پور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تحلیل اندیشه های تربیتی باتأکید برتفکر اسلامی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محمدتقی قهرمانی فرد</w:t>
            </w:r>
          </w:p>
        </w:tc>
      </w:tr>
      <w:tr w:rsidR="002F6D38" w:rsidRPr="00605DEA" w:rsidTr="00A05A67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30/03/94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ارزشیابی پیشرفت تحصیلی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موسی دادی زاده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تفسیرموضوعی قرآن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محمدحسن فروزان نژاد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روش های اصلاح وتغییر رفتار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 فلاح کهن </w:t>
            </w:r>
          </w:p>
        </w:tc>
      </w:tr>
      <w:tr w:rsidR="002F6D38" w:rsidRPr="00605DEA" w:rsidTr="00952AAE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31/03/94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دانش خانواده وجمعیت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ولی اله میرجلیلی 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8797A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رو</w:t>
            </w:r>
            <w:r w:rsidR="0038797A">
              <w:rPr>
                <w:rFonts w:cs="2  Mitra" w:hint="cs"/>
                <w:sz w:val="28"/>
                <w:szCs w:val="28"/>
                <w:rtl/>
              </w:rPr>
              <w:t>ش</w:t>
            </w: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تحقیق باتأکید برعلوم تربیتی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الیاس کفاشپور</w:t>
            </w:r>
          </w:p>
        </w:tc>
      </w:tr>
      <w:tr w:rsidR="002F6D38" w:rsidRPr="00605DEA" w:rsidTr="001D6B22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lastRenderedPageBreak/>
              <w:t>دوشنبه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01/04/94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2F6D38" w:rsidRDefault="002F6D38" w:rsidP="004C0789">
            <w:pPr>
              <w:jc w:val="center"/>
              <w:rPr>
                <w:rFonts w:cs="2  Mitra"/>
                <w:sz w:val="28"/>
                <w:szCs w:val="28"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سازمان ومدیریت درآموزش وپرورش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محسن بلوچی بندری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فرهنگ تعلیم وتربیت 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حسام الدین بهاری میمندی </w:t>
            </w:r>
          </w:p>
        </w:tc>
      </w:tr>
      <w:tr w:rsidR="002F6D38" w:rsidRPr="00605DEA" w:rsidTr="006412BB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235509" w:rsidRDefault="002F6D38" w:rsidP="004C0789">
            <w:pPr>
              <w:rPr>
                <w:rFonts w:cs="2  Mitra"/>
                <w:sz w:val="24"/>
                <w:szCs w:val="24"/>
                <w:rtl/>
              </w:rPr>
            </w:pPr>
            <w:r w:rsidRPr="00235509">
              <w:rPr>
                <w:rFonts w:cs="2  Mitra" w:hint="cs"/>
                <w:sz w:val="24"/>
                <w:szCs w:val="24"/>
                <w:rtl/>
              </w:rPr>
              <w:t>02/04/94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025EFF" w:rsidRDefault="002F6D38" w:rsidP="00025EF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روش تدریس دینی </w:t>
            </w:r>
          </w:p>
          <w:p w:rsidR="002F6D38" w:rsidRPr="004272DF" w:rsidRDefault="002F6D38" w:rsidP="00025EFF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حسام الدین بهاری میمندی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4C0789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مبانی برنامه ریزی درسی</w:t>
            </w:r>
          </w:p>
          <w:p w:rsidR="002F6D38" w:rsidRPr="004272DF" w:rsidRDefault="002F6D38" w:rsidP="004C0789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عباس دبیری </w:t>
            </w:r>
          </w:p>
        </w:tc>
      </w:tr>
    </w:tbl>
    <w:p w:rsidR="007663EA" w:rsidRDefault="007663EA" w:rsidP="00005B2F">
      <w:pPr>
        <w:rPr>
          <w:rFonts w:cs="2  Nazanin"/>
          <w:sz w:val="28"/>
          <w:szCs w:val="28"/>
          <w:rtl/>
        </w:rPr>
      </w:pPr>
    </w:p>
    <w:p w:rsidR="00E35456" w:rsidRDefault="00E35456" w:rsidP="00005B2F">
      <w:pPr>
        <w:rPr>
          <w:rFonts w:cs="2  Nazanin"/>
          <w:sz w:val="28"/>
          <w:szCs w:val="28"/>
          <w:rtl/>
        </w:rPr>
      </w:pPr>
    </w:p>
    <w:p w:rsidR="00005B2F" w:rsidRPr="00C309E1" w:rsidRDefault="00005B2F" w:rsidP="001456F4">
      <w:pPr>
        <w:jc w:val="center"/>
        <w:rPr>
          <w:rFonts w:cs="2  Nazanin"/>
          <w:b/>
          <w:bCs/>
          <w:sz w:val="32"/>
          <w:szCs w:val="32"/>
          <w:rtl/>
        </w:rPr>
      </w:pPr>
      <w:r w:rsidRPr="00C309E1">
        <w:rPr>
          <w:rFonts w:cs="2  Nazanin" w:hint="cs"/>
          <w:sz w:val="28"/>
          <w:szCs w:val="28"/>
          <w:rtl/>
        </w:rPr>
        <w:t xml:space="preserve">برنامه امتحانی نیمسال دوم سال تحصیلی 93 </w:t>
      </w:r>
      <w:r w:rsidRPr="00C309E1">
        <w:rPr>
          <w:sz w:val="28"/>
          <w:szCs w:val="28"/>
          <w:rtl/>
        </w:rPr>
        <w:t>–</w:t>
      </w:r>
      <w:r w:rsidRPr="00C309E1">
        <w:rPr>
          <w:rFonts w:cs="2  Nazanin" w:hint="cs"/>
          <w:sz w:val="28"/>
          <w:szCs w:val="28"/>
          <w:rtl/>
        </w:rPr>
        <w:t xml:space="preserve"> 92 پردیس شهید بهشتی هرمزگان (برادران) </w:t>
      </w:r>
      <w:r w:rsidRPr="00C309E1">
        <w:rPr>
          <w:rFonts w:cs="2  Nazanin" w:hint="cs"/>
          <w:b/>
          <w:bCs/>
          <w:sz w:val="28"/>
          <w:szCs w:val="28"/>
          <w:u w:val="single"/>
          <w:rtl/>
        </w:rPr>
        <w:t>ساختمان شماره 1</w:t>
      </w:r>
      <w:r w:rsidRPr="00C309E1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C309E1">
        <w:rPr>
          <w:rFonts w:cs="2  Titr" w:hint="cs"/>
          <w:b/>
          <w:bCs/>
          <w:sz w:val="28"/>
          <w:szCs w:val="28"/>
          <w:rtl/>
        </w:rPr>
        <w:t xml:space="preserve">ساعت </w:t>
      </w:r>
      <w:r>
        <w:rPr>
          <w:rFonts w:cs="2  Titr" w:hint="cs"/>
          <w:b/>
          <w:bCs/>
          <w:sz w:val="28"/>
          <w:szCs w:val="28"/>
          <w:rtl/>
        </w:rPr>
        <w:t>8</w:t>
      </w:r>
      <w:r w:rsidRPr="00C309E1">
        <w:rPr>
          <w:rFonts w:cs="2  Titr" w:hint="cs"/>
          <w:b/>
          <w:bCs/>
          <w:sz w:val="28"/>
          <w:szCs w:val="28"/>
          <w:rtl/>
        </w:rPr>
        <w:t xml:space="preserve"> صبح</w:t>
      </w:r>
    </w:p>
    <w:tbl>
      <w:tblPr>
        <w:tblStyle w:val="TableGrid"/>
        <w:bidiVisual/>
        <w:tblW w:w="15877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5529"/>
        <w:gridCol w:w="4110"/>
        <w:gridCol w:w="4254"/>
      </w:tblGrid>
      <w:tr w:rsidR="00393341" w:rsidRPr="006B67EB" w:rsidTr="004272DF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93341" w:rsidRPr="002A4BA8" w:rsidRDefault="00393341" w:rsidP="00D22F2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93341" w:rsidRPr="002A4BA8" w:rsidRDefault="00393341" w:rsidP="00D22F2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393341" w:rsidRPr="002A4BA8" w:rsidRDefault="00393341" w:rsidP="00D22F2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>علوم تربیتی  91</w:t>
            </w:r>
          </w:p>
          <w:p w:rsidR="00393341" w:rsidRPr="002A4BA8" w:rsidRDefault="00393341" w:rsidP="00393341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گروه 53 </w:t>
            </w:r>
            <w:r w:rsidRPr="002A4BA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52 </w:t>
            </w:r>
            <w:r w:rsidRPr="002A4BA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51 </w:t>
            </w:r>
            <w:r w:rsidRPr="002A4BA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A4BA8">
              <w:rPr>
                <w:rFonts w:cs="2  Mitra" w:hint="cs"/>
                <w:b/>
                <w:bCs/>
                <w:sz w:val="28"/>
                <w:szCs w:val="28"/>
                <w:rtl/>
              </w:rPr>
              <w:t xml:space="preserve"> 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علوم تربیتی  92</w:t>
            </w:r>
          </w:p>
          <w:p w:rsidR="00393341" w:rsidRDefault="00393341" w:rsidP="00393341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گروه 55 </w:t>
            </w:r>
            <w:r w:rsidRPr="00483C5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54</w:t>
            </w:r>
          </w:p>
        </w:tc>
        <w:tc>
          <w:tcPr>
            <w:tcW w:w="425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علوم تربیتی  9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</w:p>
          <w:p w:rsidR="00393341" w:rsidRDefault="00393341" w:rsidP="00393341">
            <w:pPr>
              <w:bidi w:val="0"/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گروه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57</w:t>
            </w: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3C5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56</w:t>
            </w:r>
          </w:p>
        </w:tc>
      </w:tr>
      <w:tr w:rsidR="002F6D38" w:rsidRPr="006B67EB" w:rsidTr="000F19C4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23/03/94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برنامه ریزی درسی درآموزش ابتدایی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عباس دبیری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مدیریت آموزشگاهی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دانش هاشمی پور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جامعه شناسی تربیتی  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کوروش زمانی </w:t>
            </w:r>
          </w:p>
        </w:tc>
      </w:tr>
      <w:tr w:rsidR="002F6D38" w:rsidRPr="006B67EB" w:rsidTr="009D3109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24/03/94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اختلالات یادگیری 1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قاسم غفارزاده_ رضا معصومی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ادبیات کودکان ونوجوانان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علیرضا احمدی 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انقلاب اسلامی ایران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 صداقتی </w:t>
            </w:r>
          </w:p>
        </w:tc>
      </w:tr>
      <w:tr w:rsidR="002F6D38" w:rsidRPr="006B67EB" w:rsidTr="004F3BE0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25/03/94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مبانی آموزش زبان فارسی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احمد لشکری _ احمد حاجبی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روانشناسی رشد کودک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 طیبه دیانت </w:t>
            </w:r>
          </w:p>
        </w:tc>
        <w:tc>
          <w:tcPr>
            <w:tcW w:w="4254" w:type="dxa"/>
            <w:vAlign w:val="center"/>
          </w:tcPr>
          <w:p w:rsidR="002F6D38" w:rsidRDefault="002F6D38" w:rsidP="00567BBD">
            <w:pPr>
              <w:jc w:val="center"/>
              <w:rPr>
                <w:rFonts w:cs="2  Mitra"/>
                <w:sz w:val="28"/>
                <w:szCs w:val="28"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برنامه ریزی درسی درآموزش ابتدایی 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دانش هاشمی پور </w:t>
            </w:r>
          </w:p>
        </w:tc>
      </w:tr>
      <w:tr w:rsidR="002F6D38" w:rsidRPr="006B67EB" w:rsidTr="00CB01E0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26/03/94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تحلیل محتوای کتاب درسی 1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محمود صباحی زاده _ حمید حیدری _ اسحق شیرینکام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آموزش وپرورش پیش دبستانی 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دانش هاشمی پور 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اندیشه اسلامی 1 (مبدا ومعاد) 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اسلام سالاری </w:t>
            </w:r>
          </w:p>
        </w:tc>
      </w:tr>
      <w:tr w:rsidR="002F6D38" w:rsidRPr="006B67EB" w:rsidTr="00B05E57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27/03/94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فنون راهنمایی ومشاوره دردوره ابتدایی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فاطمه شیبانی تزرجی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اصول وروشهای راهنمایی ومشاوره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سعید احمدی 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زبان فارسی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 ذاکری </w:t>
            </w:r>
          </w:p>
        </w:tc>
      </w:tr>
      <w:tr w:rsidR="002F6D38" w:rsidRPr="006B67EB" w:rsidTr="00924494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28/03/94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ارزشیابی از یادگیری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یوسفعلی صفا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اصول وروشهای تدریس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مجید منصوری 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تفسیر موضوعی قرآن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حسام الدین بهاری میمندی </w:t>
            </w:r>
          </w:p>
        </w:tc>
      </w:tr>
      <w:tr w:rsidR="002F6D38" w:rsidRPr="006B67EB" w:rsidTr="00E627A0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30/03/94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جامعه شناسی تربیتی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اسحق ملکی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مبانی آموزش علوم 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اصغر نجفی نسب 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اصول ومبانی آموزش وپرورش 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عباس دبیری </w:t>
            </w:r>
          </w:p>
        </w:tc>
      </w:tr>
      <w:tr w:rsidR="002F6D38" w:rsidRPr="006B67EB" w:rsidTr="00110F4C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lastRenderedPageBreak/>
              <w:t>یکشنبه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393341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31/03/94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طراحی آموزشی درآموزش ابتدایی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جواد ایمانی _ علی مرادی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پژوهش وتوسعه حرفه ای 1: پژوهش روایی</w:t>
            </w:r>
          </w:p>
          <w:p w:rsidR="002F6D38" w:rsidRPr="004272DF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الیاس کفاشپور </w:t>
            </w:r>
          </w:p>
        </w:tc>
        <w:tc>
          <w:tcPr>
            <w:tcW w:w="4254" w:type="dxa"/>
            <w:vAlign w:val="center"/>
          </w:tcPr>
          <w:p w:rsidR="00025EFF" w:rsidRDefault="002F6D38" w:rsidP="00567BBD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روانشناسی تربیتی </w:t>
            </w:r>
          </w:p>
          <w:p w:rsidR="002F6D38" w:rsidRPr="004272DF" w:rsidRDefault="002F6D38" w:rsidP="00567BBD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شاهرخ خانی </w:t>
            </w:r>
          </w:p>
        </w:tc>
      </w:tr>
      <w:tr w:rsidR="002F6D38" w:rsidRPr="006B67EB" w:rsidTr="00EE1248">
        <w:trPr>
          <w:trHeight w:val="454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545290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545290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01/04/94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025EF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کاربرد هنر درآموزش </w:t>
            </w:r>
          </w:p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آجی راه خفته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کارورزی 1 </w:t>
            </w:r>
          </w:p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سارا امانی </w:t>
            </w:r>
            <w:r w:rsidRPr="004272DF">
              <w:rPr>
                <w:rFonts w:ascii="Times New Roman" w:hAnsi="Times New Roman" w:cs="Times New Roman" w:hint="cs"/>
                <w:sz w:val="28"/>
                <w:szCs w:val="28"/>
                <w:vertAlign w:val="subscript"/>
                <w:rtl/>
              </w:rPr>
              <w:t>–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 ولی اله میرجلیلی </w:t>
            </w:r>
          </w:p>
        </w:tc>
        <w:tc>
          <w:tcPr>
            <w:tcW w:w="4254" w:type="dxa"/>
            <w:vAlign w:val="center"/>
          </w:tcPr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کاربرد فناوری اطلاعات وارتباطات درآموزش ابتدایی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مظفر باقرزاده </w:t>
            </w:r>
          </w:p>
        </w:tc>
      </w:tr>
      <w:tr w:rsidR="002F6D38" w:rsidRPr="006B67EB" w:rsidTr="00EA6919">
        <w:trPr>
          <w:trHeight w:val="518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545290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545290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02/04/94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کارورزی 3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عبدالله حسینی _ عباس دبیری _علی دبیری _محمد ذاکری _ یوسفعلی صفا _ مصطفی بنی اسدی _ پرویز اسپید _ حسام الدین بهاری 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  <w:vAlign w:val="center"/>
          </w:tcPr>
          <w:p w:rsidR="00025EF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کاربرد هنر درآموزش</w:t>
            </w:r>
          </w:p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آجی راه خفته </w:t>
            </w:r>
          </w:p>
        </w:tc>
        <w:tc>
          <w:tcPr>
            <w:tcW w:w="4254" w:type="dxa"/>
            <w:vAlign w:val="center"/>
          </w:tcPr>
          <w:p w:rsidR="00025EF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>تربیت بدنی 1</w:t>
            </w:r>
          </w:p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ببراز عارفیان </w:t>
            </w:r>
          </w:p>
        </w:tc>
      </w:tr>
      <w:tr w:rsidR="002F6D38" w:rsidRPr="006B67EB" w:rsidTr="00F05D65"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545290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F6D38" w:rsidRPr="00D22F20" w:rsidRDefault="002F6D38" w:rsidP="00545290">
            <w:pPr>
              <w:spacing w:line="360" w:lineRule="auto"/>
              <w:jc w:val="center"/>
              <w:rPr>
                <w:rFonts w:cs="2  Mitra"/>
                <w:sz w:val="24"/>
                <w:szCs w:val="24"/>
                <w:rtl/>
              </w:rPr>
            </w:pPr>
            <w:r w:rsidRPr="00D22F20">
              <w:rPr>
                <w:rFonts w:cs="2  Mitra" w:hint="cs"/>
                <w:sz w:val="24"/>
                <w:szCs w:val="24"/>
                <w:rtl/>
              </w:rPr>
              <w:t>03/04/94</w:t>
            </w:r>
          </w:p>
        </w:tc>
        <w:tc>
          <w:tcPr>
            <w:tcW w:w="5529" w:type="dxa"/>
            <w:tcBorders>
              <w:right w:val="single" w:sz="4" w:space="0" w:color="000000" w:themeColor="text1"/>
            </w:tcBorders>
            <w:vAlign w:val="center"/>
          </w:tcPr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272DF">
              <w:rPr>
                <w:rFonts w:cs="2  Mitra" w:hint="cs"/>
                <w:sz w:val="28"/>
                <w:szCs w:val="28"/>
                <w:rtl/>
              </w:rPr>
              <w:t xml:space="preserve">کارورزی 4  </w:t>
            </w:r>
            <w:r w:rsidRPr="004272DF">
              <w:rPr>
                <w:rFonts w:cs="2  Mitra" w:hint="cs"/>
                <w:sz w:val="28"/>
                <w:szCs w:val="28"/>
                <w:vertAlign w:val="subscript"/>
                <w:rtl/>
              </w:rPr>
              <w:t>عبدالله حسینی _ عباس دبیری _علی دبیری _محمد ذاکری _ یوسفعلی صفا _ مصطفی بنی اسدی _ پرویز اسپید _ حسام الدین بهاری</w:t>
            </w:r>
          </w:p>
        </w:tc>
        <w:tc>
          <w:tcPr>
            <w:tcW w:w="4110" w:type="dxa"/>
            <w:tcBorders>
              <w:left w:val="single" w:sz="4" w:space="0" w:color="000000" w:themeColor="text1"/>
            </w:tcBorders>
          </w:tcPr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4" w:type="dxa"/>
            <w:vAlign w:val="center"/>
          </w:tcPr>
          <w:p w:rsidR="002F6D38" w:rsidRPr="004272DF" w:rsidRDefault="002F6D38" w:rsidP="00545290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</w:tbl>
    <w:p w:rsidR="00393341" w:rsidRDefault="00393341" w:rsidP="00005B2F">
      <w:pPr>
        <w:spacing w:line="360" w:lineRule="auto"/>
        <w:rPr>
          <w:rFonts w:cs="2  Nazanin"/>
          <w:b/>
          <w:bCs/>
          <w:rtl/>
        </w:rPr>
      </w:pPr>
    </w:p>
    <w:p w:rsidR="00005B2F" w:rsidRPr="00C309E1" w:rsidRDefault="00005B2F" w:rsidP="009E57BE">
      <w:pPr>
        <w:jc w:val="center"/>
        <w:rPr>
          <w:rFonts w:cs="2  Nazanin"/>
          <w:b/>
          <w:bCs/>
          <w:sz w:val="32"/>
          <w:szCs w:val="32"/>
          <w:rtl/>
        </w:rPr>
      </w:pPr>
      <w:r w:rsidRPr="00C309E1">
        <w:rPr>
          <w:rFonts w:cs="2  Nazanin" w:hint="cs"/>
          <w:sz w:val="28"/>
          <w:szCs w:val="28"/>
          <w:rtl/>
        </w:rPr>
        <w:t xml:space="preserve">برنامه امتحانی نیمسال دوم سال تحصیلی 93 </w:t>
      </w:r>
      <w:r w:rsidRPr="00C309E1">
        <w:rPr>
          <w:sz w:val="28"/>
          <w:szCs w:val="28"/>
          <w:rtl/>
        </w:rPr>
        <w:t>–</w:t>
      </w:r>
      <w:r w:rsidRPr="00C309E1">
        <w:rPr>
          <w:rFonts w:cs="2  Nazanin" w:hint="cs"/>
          <w:sz w:val="28"/>
          <w:szCs w:val="28"/>
          <w:rtl/>
        </w:rPr>
        <w:t xml:space="preserve"> 92 پردیس شهید بهشتی هرمزگان (برادران) </w:t>
      </w:r>
      <w:r w:rsidRPr="00C309E1">
        <w:rPr>
          <w:rFonts w:cs="2  Nazanin" w:hint="cs"/>
          <w:b/>
          <w:bCs/>
          <w:sz w:val="28"/>
          <w:szCs w:val="28"/>
          <w:u w:val="single"/>
          <w:rtl/>
        </w:rPr>
        <w:t>ساختمان شماره 1</w:t>
      </w:r>
      <w:r w:rsidRPr="00C309E1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C309E1">
        <w:rPr>
          <w:rFonts w:cs="2  Titr" w:hint="cs"/>
          <w:b/>
          <w:bCs/>
          <w:sz w:val="28"/>
          <w:szCs w:val="28"/>
          <w:rtl/>
        </w:rPr>
        <w:t xml:space="preserve">ساعت </w:t>
      </w:r>
      <w:r w:rsidR="009E57BE">
        <w:rPr>
          <w:rFonts w:cs="2  Titr" w:hint="cs"/>
          <w:b/>
          <w:bCs/>
          <w:sz w:val="28"/>
          <w:szCs w:val="28"/>
          <w:rtl/>
        </w:rPr>
        <w:t>8</w:t>
      </w:r>
      <w:r w:rsidRPr="00C309E1">
        <w:rPr>
          <w:rFonts w:cs="2  Titr" w:hint="cs"/>
          <w:b/>
          <w:bCs/>
          <w:sz w:val="28"/>
          <w:szCs w:val="28"/>
          <w:rtl/>
        </w:rPr>
        <w:t xml:space="preserve"> صبح</w:t>
      </w:r>
    </w:p>
    <w:tbl>
      <w:tblPr>
        <w:tblStyle w:val="TableGrid"/>
        <w:bidiVisual/>
        <w:tblW w:w="15453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402"/>
        <w:gridCol w:w="4962"/>
        <w:gridCol w:w="4254"/>
      </w:tblGrid>
      <w:tr w:rsidR="00393341" w:rsidRPr="006B67EB" w:rsidTr="0087794D">
        <w:tc>
          <w:tcPr>
            <w:tcW w:w="1560" w:type="dxa"/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راهنمایی ومشاوره  91</w:t>
            </w:r>
          </w:p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گروه 60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راهنمایی ومشاوره  92</w:t>
            </w:r>
          </w:p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گروه 61</w:t>
            </w:r>
          </w:p>
        </w:tc>
        <w:tc>
          <w:tcPr>
            <w:tcW w:w="425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>راهنمایی ومشاوره  9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</w:p>
          <w:p w:rsidR="00393341" w:rsidRPr="00483C51" w:rsidRDefault="00393341" w:rsidP="00393341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483C51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گروه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62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23/03/94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بهداشت روانی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حمید حقیقی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روانشناسی تربیتی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حمید حقیقی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مبانی جامعه شناسی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اسحق ملکی 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24/03/94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سنجش واندازه گیری درعلوم تربیتی وروانشناسی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حمید حیدری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آمار توصیفی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محمود صباحی زاده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انقلاب اسلامی ایران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محمد صداقتی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25/03/94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مسائل نوجوانان وجوانان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شاهرخ خانی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روانشناسی اجتماعی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امید اسمعیلی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فارسی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امیر حاج علیزاده 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26/03/94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آئین نگارش وفن سخنوری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امیر حاج علیزاده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آموزش وپرورش ابتدایی، راهنمایی ومتوسطه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دانش هاشمی پور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اندیشه اسلامی 1 (مبدا ومعاد)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اسلام سالاری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چهارشن</w:t>
            </w:r>
            <w:r w:rsidRPr="00EA29D4">
              <w:rPr>
                <w:rFonts w:cs="2  Mitra" w:hint="cs"/>
                <w:sz w:val="32"/>
                <w:szCs w:val="32"/>
                <w:rtl/>
              </w:rPr>
              <w:lastRenderedPageBreak/>
              <w:t>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lastRenderedPageBreak/>
              <w:t>27/03</w:t>
            </w:r>
            <w:r w:rsidRPr="00EA29D4">
              <w:rPr>
                <w:rFonts w:cs="2  Mitra" w:hint="cs"/>
                <w:sz w:val="32"/>
                <w:szCs w:val="32"/>
                <w:rtl/>
              </w:rPr>
              <w:lastRenderedPageBreak/>
              <w:t>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lastRenderedPageBreak/>
              <w:t xml:space="preserve">مبانی تحلیل سیاسی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محمدتقی قهرمانی فرد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روانشناسی رشد 2 (جوانی وبزرگسالی وپیری)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lastRenderedPageBreak/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شاهرخ خانی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lastRenderedPageBreak/>
              <w:t xml:space="preserve">اصول وفلسفه آموزش وپرورش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محمدتقی قهرمانی فرد 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lastRenderedPageBreak/>
              <w:t>پنجشنبه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28/03/94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ادبیات کودکان ونوجوانان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 ذاکری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E95DF7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مبانی راهنمایی ومشاوره</w:t>
            </w:r>
          </w:p>
          <w:p w:rsidR="002F6D38" w:rsidRPr="00B81C5D" w:rsidRDefault="002F6D38" w:rsidP="00E95DF7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طاهره احمدی سرخونی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تفسیر موضوعی قرآن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حسام الدین بهاری میمندی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30/03/94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روانشناسی یادگیری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امید اسمعیلی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حقوق اجتماعی وسیاسی دراسلام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محمدتقی قهرمانی فرد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روانشناسی عمومی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طاهره احمدی سرخونی </w:t>
            </w:r>
          </w:p>
        </w:tc>
      </w:tr>
      <w:tr w:rsidR="002F6D38" w:rsidRPr="006B67EB" w:rsidTr="002F6D3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31/03/94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Default="002F6D38" w:rsidP="00393341">
            <w:pPr>
              <w:jc w:val="center"/>
              <w:rPr>
                <w:rFonts w:cs="2  Mitra"/>
                <w:sz w:val="28"/>
                <w:szCs w:val="28"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کارورزی 2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حمید حقیقی </w:t>
            </w:r>
            <w:r w:rsidRPr="00B81C5D">
              <w:rPr>
                <w:rFonts w:ascii="Times New Roman" w:hAnsi="Times New Roman" w:cs="Times New Roman" w:hint="cs"/>
                <w:sz w:val="28"/>
                <w:szCs w:val="28"/>
                <w:vertAlign w:val="subscript"/>
                <w:rtl/>
              </w:rPr>
              <w:t>–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 محد جعفری کروکانی 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خانواده دراسلام وایران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 xml:space="preserve">حسام الدین بهاری میمندی </w:t>
            </w: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</w:tr>
      <w:tr w:rsidR="002F6D38" w:rsidRPr="006B67EB" w:rsidTr="002F6D38">
        <w:trPr>
          <w:cantSplit/>
          <w:trHeight w:val="44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F6D38" w:rsidRPr="00EA29D4" w:rsidRDefault="002F6D38" w:rsidP="00393341">
            <w:pPr>
              <w:spacing w:line="360" w:lineRule="auto"/>
              <w:jc w:val="center"/>
              <w:rPr>
                <w:rFonts w:cs="2  Mitra"/>
                <w:sz w:val="32"/>
                <w:szCs w:val="32"/>
                <w:rtl/>
              </w:rPr>
            </w:pPr>
            <w:r w:rsidRPr="00EA29D4">
              <w:rPr>
                <w:rFonts w:cs="2  Mitra" w:hint="cs"/>
                <w:sz w:val="32"/>
                <w:szCs w:val="32"/>
                <w:rtl/>
              </w:rPr>
              <w:t>01/04/94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روخوانی وروان خوانی قرآن  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vertAlign w:val="subscript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حسام الدین بهاری میمندی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4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EFF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>تربیت بدنی 1</w:t>
            </w:r>
          </w:p>
          <w:p w:rsidR="002F6D38" w:rsidRPr="00B81C5D" w:rsidRDefault="002F6D38" w:rsidP="00393341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C5D">
              <w:rPr>
                <w:rFonts w:cs="2  Mitra" w:hint="cs"/>
                <w:sz w:val="28"/>
                <w:szCs w:val="28"/>
                <w:rtl/>
              </w:rPr>
              <w:t xml:space="preserve"> </w:t>
            </w:r>
            <w:r w:rsidRPr="00B81C5D">
              <w:rPr>
                <w:rFonts w:cs="2  Mitra" w:hint="cs"/>
                <w:sz w:val="28"/>
                <w:szCs w:val="28"/>
                <w:vertAlign w:val="subscript"/>
                <w:rtl/>
              </w:rPr>
              <w:t>ببراز عارفیان</w:t>
            </w:r>
          </w:p>
        </w:tc>
      </w:tr>
    </w:tbl>
    <w:p w:rsidR="00065D9F" w:rsidRPr="00605DEA" w:rsidRDefault="00065D9F" w:rsidP="00E35456">
      <w:pPr>
        <w:spacing w:line="360" w:lineRule="auto"/>
        <w:rPr>
          <w:sz w:val="18"/>
          <w:szCs w:val="18"/>
        </w:rPr>
      </w:pPr>
    </w:p>
    <w:sectPr w:rsidR="00065D9F" w:rsidRPr="00605DEA" w:rsidSect="00F65E9E">
      <w:pgSz w:w="16838" w:h="11906" w:orient="landscape"/>
      <w:pgMar w:top="568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10A3"/>
    <w:rsid w:val="00001E17"/>
    <w:rsid w:val="00003C40"/>
    <w:rsid w:val="00005B01"/>
    <w:rsid w:val="00005B2F"/>
    <w:rsid w:val="00013046"/>
    <w:rsid w:val="00025EFF"/>
    <w:rsid w:val="000577F1"/>
    <w:rsid w:val="00065D9F"/>
    <w:rsid w:val="0007376F"/>
    <w:rsid w:val="00073CC1"/>
    <w:rsid w:val="00096798"/>
    <w:rsid w:val="00096932"/>
    <w:rsid w:val="000B3363"/>
    <w:rsid w:val="000B663F"/>
    <w:rsid w:val="000C4A29"/>
    <w:rsid w:val="000E1942"/>
    <w:rsid w:val="000F3988"/>
    <w:rsid w:val="00106570"/>
    <w:rsid w:val="00124343"/>
    <w:rsid w:val="001456F4"/>
    <w:rsid w:val="00161C48"/>
    <w:rsid w:val="001909A2"/>
    <w:rsid w:val="001E55B2"/>
    <w:rsid w:val="002078E1"/>
    <w:rsid w:val="00235509"/>
    <w:rsid w:val="00240666"/>
    <w:rsid w:val="00271C71"/>
    <w:rsid w:val="00296048"/>
    <w:rsid w:val="002A4BA8"/>
    <w:rsid w:val="002F6D38"/>
    <w:rsid w:val="00315AF7"/>
    <w:rsid w:val="003410A3"/>
    <w:rsid w:val="0038797A"/>
    <w:rsid w:val="00393341"/>
    <w:rsid w:val="003945A8"/>
    <w:rsid w:val="003D2BE4"/>
    <w:rsid w:val="003D67E3"/>
    <w:rsid w:val="003E66D1"/>
    <w:rsid w:val="0041601E"/>
    <w:rsid w:val="004272DF"/>
    <w:rsid w:val="00440FA3"/>
    <w:rsid w:val="0044264B"/>
    <w:rsid w:val="0045332B"/>
    <w:rsid w:val="00483C51"/>
    <w:rsid w:val="004C0789"/>
    <w:rsid w:val="004C318E"/>
    <w:rsid w:val="004C6C63"/>
    <w:rsid w:val="004F4351"/>
    <w:rsid w:val="00511306"/>
    <w:rsid w:val="00545290"/>
    <w:rsid w:val="00567BBD"/>
    <w:rsid w:val="005A1B5D"/>
    <w:rsid w:val="0060279B"/>
    <w:rsid w:val="00605486"/>
    <w:rsid w:val="00605DA8"/>
    <w:rsid w:val="00605DEA"/>
    <w:rsid w:val="00615B89"/>
    <w:rsid w:val="006323CA"/>
    <w:rsid w:val="00637599"/>
    <w:rsid w:val="0067461B"/>
    <w:rsid w:val="006B26A9"/>
    <w:rsid w:val="006D1D37"/>
    <w:rsid w:val="006F6BAF"/>
    <w:rsid w:val="0070756A"/>
    <w:rsid w:val="0072437C"/>
    <w:rsid w:val="00734295"/>
    <w:rsid w:val="00765BDB"/>
    <w:rsid w:val="007663EA"/>
    <w:rsid w:val="00772998"/>
    <w:rsid w:val="00780DB2"/>
    <w:rsid w:val="00785E5B"/>
    <w:rsid w:val="007B7C1C"/>
    <w:rsid w:val="007E1A72"/>
    <w:rsid w:val="00833FF2"/>
    <w:rsid w:val="00834AA7"/>
    <w:rsid w:val="0087067B"/>
    <w:rsid w:val="0087794D"/>
    <w:rsid w:val="00882032"/>
    <w:rsid w:val="008A6964"/>
    <w:rsid w:val="008D1C0F"/>
    <w:rsid w:val="008F2159"/>
    <w:rsid w:val="00906F15"/>
    <w:rsid w:val="00932269"/>
    <w:rsid w:val="00961657"/>
    <w:rsid w:val="00985BA5"/>
    <w:rsid w:val="009C52CF"/>
    <w:rsid w:val="009E57BE"/>
    <w:rsid w:val="00A55C73"/>
    <w:rsid w:val="00B126C3"/>
    <w:rsid w:val="00B12F87"/>
    <w:rsid w:val="00B4038C"/>
    <w:rsid w:val="00B51C75"/>
    <w:rsid w:val="00B54C54"/>
    <w:rsid w:val="00B81C5D"/>
    <w:rsid w:val="00B91003"/>
    <w:rsid w:val="00B94279"/>
    <w:rsid w:val="00BE1193"/>
    <w:rsid w:val="00C13162"/>
    <w:rsid w:val="00C131C4"/>
    <w:rsid w:val="00C16A55"/>
    <w:rsid w:val="00C226E9"/>
    <w:rsid w:val="00C27C85"/>
    <w:rsid w:val="00C519E2"/>
    <w:rsid w:val="00C53490"/>
    <w:rsid w:val="00C571C5"/>
    <w:rsid w:val="00C66C9E"/>
    <w:rsid w:val="00CA04ED"/>
    <w:rsid w:val="00D22F20"/>
    <w:rsid w:val="00D33F21"/>
    <w:rsid w:val="00D54156"/>
    <w:rsid w:val="00D8096C"/>
    <w:rsid w:val="00DC130E"/>
    <w:rsid w:val="00DC3097"/>
    <w:rsid w:val="00DC68A1"/>
    <w:rsid w:val="00DD5368"/>
    <w:rsid w:val="00DE6333"/>
    <w:rsid w:val="00DE6A64"/>
    <w:rsid w:val="00E270EC"/>
    <w:rsid w:val="00E35456"/>
    <w:rsid w:val="00E43578"/>
    <w:rsid w:val="00E8613B"/>
    <w:rsid w:val="00E95DF7"/>
    <w:rsid w:val="00EA29D4"/>
    <w:rsid w:val="00F65E9E"/>
    <w:rsid w:val="00FC0BB6"/>
    <w:rsid w:val="00FC3A34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F9D4A-11B3-4455-86AE-19BD96A0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4CDC-5816-4D5A-BE23-393526AC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Milad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</dc:creator>
  <cp:keywords/>
  <dc:description/>
  <cp:lastModifiedBy>fanavari</cp:lastModifiedBy>
  <cp:revision>45</cp:revision>
  <cp:lastPrinted>2015-05-19T07:05:00Z</cp:lastPrinted>
  <dcterms:created xsi:type="dcterms:W3CDTF">2014-05-17T04:08:00Z</dcterms:created>
  <dcterms:modified xsi:type="dcterms:W3CDTF">2015-05-23T03:29:00Z</dcterms:modified>
</cp:coreProperties>
</file>