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05E" w:rsidRPr="009D005E" w:rsidRDefault="009D005E" w:rsidP="009D005E">
      <w:pPr>
        <w:spacing w:after="0" w:line="240" w:lineRule="atLeast"/>
        <w:jc w:val="both"/>
        <w:outlineLvl w:val="5"/>
        <w:rPr>
          <w:rFonts w:ascii="Vazir" w:eastAsia="Times New Roman" w:hAnsi="Vazir" w:cs="2  Koodak"/>
          <w:sz w:val="24"/>
          <w:szCs w:val="24"/>
        </w:rPr>
      </w:pPr>
      <w:r w:rsidRPr="009D005E">
        <w:rPr>
          <w:rFonts w:ascii="Vazir" w:eastAsia="Times New Roman" w:hAnsi="Vazir" w:cs="2  Koodak"/>
          <w:sz w:val="24"/>
          <w:szCs w:val="24"/>
          <w:rtl/>
        </w:rPr>
        <w:t>به مناسبت هفته کتاب و کتابخوانی برگزار شد</w:t>
      </w:r>
      <w:r w:rsidRPr="009D005E">
        <w:rPr>
          <w:rFonts w:ascii="Vazir" w:eastAsia="Times New Roman" w:hAnsi="Vazir" w:cs="2  Koodak"/>
          <w:sz w:val="24"/>
          <w:szCs w:val="24"/>
        </w:rPr>
        <w:t xml:space="preserve"> :</w:t>
      </w:r>
    </w:p>
    <w:p w:rsidR="009D005E" w:rsidRDefault="009D005E" w:rsidP="009D005E">
      <w:pPr>
        <w:spacing w:after="0" w:line="540" w:lineRule="atLeast"/>
        <w:jc w:val="both"/>
        <w:outlineLvl w:val="0"/>
        <w:rPr>
          <w:rFonts w:ascii="Vazir" w:eastAsia="Times New Roman" w:hAnsi="Vazir" w:cs="2  Titr"/>
          <w:b/>
          <w:bCs/>
          <w:kern w:val="36"/>
          <w:sz w:val="24"/>
          <w:szCs w:val="24"/>
          <w:rtl/>
        </w:rPr>
      </w:pPr>
      <w:bookmarkStart w:id="0" w:name="_GoBack"/>
      <w:r w:rsidRPr="009D005E">
        <w:rPr>
          <w:rFonts w:ascii="Vazir" w:eastAsia="Times New Roman" w:hAnsi="Vazir" w:cs="2  Titr"/>
          <w:b/>
          <w:bCs/>
          <w:kern w:val="36"/>
          <w:sz w:val="24"/>
          <w:szCs w:val="24"/>
          <w:rtl/>
        </w:rPr>
        <w:t>تجلیل از کتابداران پردیس های هرمزگان و فعالان دانشجوئی حوزه کتاب و کتابخوانی</w:t>
      </w:r>
    </w:p>
    <w:bookmarkEnd w:id="0"/>
    <w:p w:rsidR="009D005E" w:rsidRPr="009D005E" w:rsidRDefault="009D005E" w:rsidP="009D005E">
      <w:pPr>
        <w:spacing w:after="0" w:line="540" w:lineRule="atLeast"/>
        <w:jc w:val="both"/>
        <w:outlineLvl w:val="0"/>
        <w:rPr>
          <w:rFonts w:ascii="Vazir" w:eastAsia="Times New Roman" w:hAnsi="Vazir" w:cs="2  Titr"/>
          <w:b/>
          <w:bCs/>
          <w:kern w:val="36"/>
          <w:sz w:val="24"/>
          <w:szCs w:val="24"/>
        </w:rPr>
      </w:pPr>
    </w:p>
    <w:p w:rsidR="009D005E" w:rsidRPr="009D005E" w:rsidRDefault="009D005E" w:rsidP="009D005E">
      <w:pPr>
        <w:spacing w:after="0" w:line="240" w:lineRule="auto"/>
        <w:jc w:val="both"/>
        <w:rPr>
          <w:rFonts w:ascii="Vazir" w:eastAsia="Times New Roman" w:hAnsi="Vazir" w:cs="2  Koodak"/>
          <w:color w:val="444444"/>
          <w:sz w:val="24"/>
          <w:szCs w:val="24"/>
        </w:rPr>
      </w:pPr>
      <w:r w:rsidRPr="009D005E">
        <w:rPr>
          <w:rFonts w:ascii="Vazir" w:eastAsia="Times New Roman" w:hAnsi="Vazir" w:cs="2  Koodak"/>
          <w:color w:val="444444"/>
          <w:sz w:val="24"/>
          <w:szCs w:val="24"/>
          <w:rtl/>
        </w:rPr>
        <w:t>همزمان با هفته کتاب و کتابخوانی مراسم تجلیل از کتابداران پردیس های استان هرمزگان و فعالان دانشجوئی حوزه کتاب و کتابخوانی برگزار گردید.</w:t>
      </w:r>
    </w:p>
    <w:p w:rsidR="009D005E" w:rsidRPr="009D005E" w:rsidRDefault="009D005E" w:rsidP="009D005E">
      <w:pPr>
        <w:spacing w:after="0" w:line="240" w:lineRule="auto"/>
        <w:jc w:val="both"/>
        <w:rPr>
          <w:rFonts w:ascii="Vazir" w:eastAsia="Times New Roman" w:hAnsi="Vazir" w:cs="2  Koodak"/>
          <w:color w:val="444444"/>
          <w:sz w:val="24"/>
          <w:szCs w:val="24"/>
          <w:rtl/>
        </w:rPr>
      </w:pPr>
      <w:r w:rsidRPr="009D005E">
        <w:rPr>
          <w:rFonts w:ascii="Vazir" w:eastAsia="Times New Roman" w:hAnsi="Vazir" w:cs="2  Koodak"/>
          <w:color w:val="444444"/>
          <w:sz w:val="24"/>
          <w:szCs w:val="24"/>
          <w:rtl/>
        </w:rPr>
        <w:t>در ابتدای این نشست، ضیایی سرپرست مدیریت امور پردیس های استان با تبریک هفته کتاب و کتابخوانی افزودند : دانشجو معلمان با مطالعه و نقد کتاب های متنوع می توانند شایستگی های معلمی را در خود بیش از پیش تقویت نمایند.وی افزود : از جمله وظایف معلمان آینده، ایجاد روحیه نقد، پرسشگری و گفتگو در دانش آموزان از طریق ترویج فرهنگ کتابخوانی است.</w:t>
      </w:r>
    </w:p>
    <w:p w:rsidR="009D005E" w:rsidRPr="009D005E" w:rsidRDefault="009D005E" w:rsidP="009D005E">
      <w:pPr>
        <w:spacing w:after="0" w:line="240" w:lineRule="auto"/>
        <w:jc w:val="both"/>
        <w:rPr>
          <w:rFonts w:ascii="Vazir" w:eastAsia="Times New Roman" w:hAnsi="Vazir" w:cs="2  Koodak"/>
          <w:color w:val="444444"/>
          <w:sz w:val="24"/>
          <w:szCs w:val="24"/>
          <w:rtl/>
        </w:rPr>
      </w:pPr>
      <w:r w:rsidRPr="009D005E">
        <w:rPr>
          <w:rFonts w:ascii="Vazir" w:eastAsia="Times New Roman" w:hAnsi="Vazir" w:cs="2  Koodak"/>
          <w:color w:val="444444"/>
          <w:sz w:val="24"/>
          <w:szCs w:val="24"/>
          <w:rtl/>
        </w:rPr>
        <w:t>در ادامه دکتر مختار ذاکری مدرس دانشگاه فرهنگیان هرمزگان به معرفی کتاب تالیفی خود با عنوان «هویت» پرداختند و دانشجویان پرسش های خود را مطرح نمودند.</w:t>
      </w:r>
    </w:p>
    <w:p w:rsidR="009D005E" w:rsidRPr="009D005E" w:rsidRDefault="009D005E" w:rsidP="009D005E">
      <w:pPr>
        <w:spacing w:after="0" w:line="240" w:lineRule="auto"/>
        <w:jc w:val="both"/>
        <w:rPr>
          <w:rFonts w:ascii="Vazir" w:eastAsia="Times New Roman" w:hAnsi="Vazir" w:cs="2  Koodak"/>
          <w:color w:val="444444"/>
          <w:sz w:val="24"/>
          <w:szCs w:val="24"/>
          <w:rtl/>
        </w:rPr>
      </w:pPr>
      <w:r w:rsidRPr="009D005E">
        <w:rPr>
          <w:rFonts w:ascii="Vazir" w:eastAsia="Times New Roman" w:hAnsi="Vazir" w:cs="2  Koodak"/>
          <w:color w:val="444444"/>
          <w:sz w:val="24"/>
          <w:szCs w:val="24"/>
          <w:rtl/>
        </w:rPr>
        <w:t>در پایان این مراسم از آقای ضعیفی و خانم پیشار از کتابداران موفق دانشگاه و آقایان عوض پور، بهرامی و اسدی از دانشجویان فعال در ترویج کتاب و کتابخوانی با هدای لوح یادبود تقدیر به عمل آمد.</w:t>
      </w:r>
    </w:p>
    <w:p w:rsidR="00DB7DAE" w:rsidRPr="009D005E" w:rsidRDefault="00DB7DAE" w:rsidP="009D005E">
      <w:pPr>
        <w:rPr>
          <w:rFonts w:cs="2  Koodak"/>
          <w:sz w:val="24"/>
          <w:szCs w:val="24"/>
        </w:rPr>
      </w:pPr>
    </w:p>
    <w:sectPr w:rsidR="00DB7DAE" w:rsidRPr="009D005E" w:rsidSect="009D005E">
      <w:pgSz w:w="11906" w:h="16838"/>
      <w:pgMar w:top="426" w:right="1440" w:bottom="284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5E"/>
    <w:rsid w:val="003D4514"/>
    <w:rsid w:val="009D005E"/>
    <w:rsid w:val="00DB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063E9-714F-4C89-99F5-62017410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9D005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9D005E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0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9D005E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9D005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1</cp:revision>
  <dcterms:created xsi:type="dcterms:W3CDTF">2018-11-20T07:07:00Z</dcterms:created>
  <dcterms:modified xsi:type="dcterms:W3CDTF">2018-11-20T07:09:00Z</dcterms:modified>
</cp:coreProperties>
</file>