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0AA" w:rsidRDefault="00E750AA" w:rsidP="001A4FA0">
      <w:pPr>
        <w:ind w:left="95" w:right="-993"/>
        <w:rPr>
          <w:rtl/>
        </w:rPr>
      </w:pPr>
    </w:p>
    <w:p w:rsidR="00497554" w:rsidRDefault="00E750AA" w:rsidP="001A4FA0">
      <w:pPr>
        <w:ind w:left="95" w:right="-993"/>
        <w:jc w:val="center"/>
        <w:rPr>
          <w:rFonts w:cs="2  Titr"/>
          <w:color w:val="002060"/>
          <w:sz w:val="24"/>
          <w:szCs w:val="24"/>
          <w:rtl/>
        </w:rPr>
      </w:pPr>
      <w:r w:rsidRPr="00E750AA">
        <w:rPr>
          <w:rFonts w:cs="2  Titr" w:hint="cs"/>
          <w:color w:val="002060"/>
          <w:sz w:val="24"/>
          <w:szCs w:val="24"/>
          <w:rtl/>
        </w:rPr>
        <w:t>تفاهم نامه همکاری دانشگاه فرهنگیان هرمزگان و اداره کل آموزش و پرورش هرمزگان منعقد گردید.</w:t>
      </w:r>
    </w:p>
    <w:p w:rsidR="00E750AA" w:rsidRDefault="0040210D" w:rsidP="001A4FA0">
      <w:pPr>
        <w:ind w:left="95" w:right="-993"/>
        <w:jc w:val="both"/>
        <w:rPr>
          <w:rFonts w:cs="2  Koodak"/>
          <w:color w:val="002060"/>
          <w:sz w:val="24"/>
          <w:szCs w:val="24"/>
          <w:rtl/>
        </w:rPr>
      </w:pPr>
      <w:r>
        <w:rPr>
          <w:rFonts w:cs="2  Koodak" w:hint="cs"/>
          <w:color w:val="002060"/>
          <w:sz w:val="24"/>
          <w:szCs w:val="24"/>
          <w:rtl/>
        </w:rPr>
        <w:t>در راستای تقویت فرهنگ مشارکت و گسترش همکاری در زمینه های آموزشی ، علمی و فرهنگی از طریق تعامل</w:t>
      </w:r>
      <w:r w:rsidR="00E83AFD">
        <w:rPr>
          <w:rFonts w:cs="2  Koodak" w:hint="cs"/>
          <w:color w:val="002060"/>
          <w:sz w:val="24"/>
          <w:szCs w:val="24"/>
          <w:rtl/>
        </w:rPr>
        <w:t xml:space="preserve"> پویا و سا زنده دانشگاه فرهنگیان با مدارس و سایر مراکز علمی و آموزشی</w:t>
      </w:r>
      <w:r w:rsidR="003D138B">
        <w:rPr>
          <w:rFonts w:cs="2  Koodak" w:hint="cs"/>
          <w:color w:val="002060"/>
          <w:sz w:val="24"/>
          <w:szCs w:val="24"/>
          <w:rtl/>
        </w:rPr>
        <w:t xml:space="preserve"> آموزش و پرورش استان هرمزگان ، تفاهم نامه همکاری دانشگاه فرهنگیان هرمزگان با اداره کل آموزش و پرورش استان در تاریخ 3/9/97 منعقد گردید.</w:t>
      </w:r>
    </w:p>
    <w:p w:rsidR="003D138B" w:rsidRPr="00E750AA" w:rsidRDefault="003D138B" w:rsidP="001A4FA0">
      <w:pPr>
        <w:ind w:left="95" w:right="-993"/>
        <w:jc w:val="both"/>
        <w:rPr>
          <w:rFonts w:cs="2  Koodak" w:hint="cs"/>
          <w:color w:val="002060"/>
          <w:sz w:val="24"/>
          <w:szCs w:val="24"/>
          <w:rtl/>
        </w:rPr>
      </w:pPr>
      <w:r>
        <w:rPr>
          <w:rFonts w:cs="2  Koodak" w:hint="cs"/>
          <w:color w:val="002060"/>
          <w:sz w:val="24"/>
          <w:szCs w:val="24"/>
          <w:rtl/>
        </w:rPr>
        <w:t xml:space="preserve">لازم به ذکر است تفاهم نامه همکاری های پژوهشی دانشگاه فرهنگیان هرمزگان و اداره کل آموزش و پرورش استان نیز در سال 94 منعقد گردید و انجام  15 طرح پژوهشی اداره کل آموزش و پرورش استان توسط دانشگاه فرهنگیان هرمزگان از جمله دستاوردهای این تفاهم نامه در سال های گذشته بوده است و امید می رود با </w:t>
      </w:r>
      <w:r w:rsidR="005B69F6">
        <w:rPr>
          <w:rFonts w:cs="2  Koodak" w:hint="cs"/>
          <w:color w:val="002060"/>
          <w:sz w:val="24"/>
          <w:szCs w:val="24"/>
          <w:rtl/>
        </w:rPr>
        <w:t xml:space="preserve"> </w:t>
      </w:r>
      <w:r>
        <w:rPr>
          <w:rFonts w:cs="2  Koodak" w:hint="cs"/>
          <w:color w:val="002060"/>
          <w:sz w:val="24"/>
          <w:szCs w:val="24"/>
          <w:rtl/>
        </w:rPr>
        <w:t>اجرای تفاهم نامه جدید سرعت فعالیت های مشترک بین دو</w:t>
      </w:r>
      <w:r w:rsidR="006C59DF">
        <w:rPr>
          <w:rFonts w:cs="2  Koodak" w:hint="cs"/>
          <w:color w:val="002060"/>
          <w:sz w:val="24"/>
          <w:szCs w:val="24"/>
          <w:rtl/>
        </w:rPr>
        <w:t xml:space="preserve"> </w:t>
      </w:r>
      <w:r>
        <w:rPr>
          <w:rFonts w:cs="2  Koodak" w:hint="cs"/>
          <w:color w:val="002060"/>
          <w:sz w:val="24"/>
          <w:szCs w:val="24"/>
          <w:rtl/>
        </w:rPr>
        <w:t xml:space="preserve"> نهاد افزایش یابد.</w:t>
      </w:r>
    </w:p>
    <w:p w:rsidR="00E750AA" w:rsidRDefault="00E750AA" w:rsidP="001A4FA0">
      <w:pPr>
        <w:ind w:left="95" w:right="-993"/>
        <w:rPr>
          <w:rtl/>
        </w:rPr>
      </w:pPr>
    </w:p>
    <w:p w:rsidR="00E750AA" w:rsidRDefault="00E750AA" w:rsidP="001A4FA0">
      <w:pPr>
        <w:ind w:left="95" w:right="-993"/>
      </w:pPr>
      <w:bookmarkStart w:id="0" w:name="_GoBack"/>
      <w:bookmarkEnd w:id="0"/>
    </w:p>
    <w:sectPr w:rsidR="00E750AA" w:rsidSect="00E750AA">
      <w:pgSz w:w="11906" w:h="16838"/>
      <w:pgMar w:top="142" w:right="1440" w:bottom="142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0AA"/>
    <w:rsid w:val="001963CA"/>
    <w:rsid w:val="001A4FA0"/>
    <w:rsid w:val="002235A4"/>
    <w:rsid w:val="002648AD"/>
    <w:rsid w:val="003D138B"/>
    <w:rsid w:val="003D4514"/>
    <w:rsid w:val="0040210D"/>
    <w:rsid w:val="00497554"/>
    <w:rsid w:val="005B69F6"/>
    <w:rsid w:val="006C59DF"/>
    <w:rsid w:val="00795917"/>
    <w:rsid w:val="00E750AA"/>
    <w:rsid w:val="00E83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8F9C31-4AB4-4B4A-8207-79362B61F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Alireza</dc:creator>
  <cp:keywords/>
  <dc:description/>
  <cp:lastModifiedBy>Alireza</cp:lastModifiedBy>
  <cp:revision>6</cp:revision>
  <dcterms:created xsi:type="dcterms:W3CDTF">2018-11-24T11:35:00Z</dcterms:created>
  <dcterms:modified xsi:type="dcterms:W3CDTF">2018-11-24T12:05:00Z</dcterms:modified>
</cp:coreProperties>
</file>