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201C7" w14:textId="51496E06" w:rsidR="00E066DC" w:rsidRPr="00E066DC" w:rsidRDefault="00E066DC" w:rsidP="005C3D8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049201C8" w14:textId="3D46B35B" w:rsidR="00E066DC" w:rsidRPr="00E066DC" w:rsidRDefault="005C3D8B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i/>
          <w:iCs/>
          <w:noProof/>
          <w:sz w:val="2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0253" wp14:editId="639ABDB1">
                <wp:simplePos x="0" y="0"/>
                <wp:positionH relativeFrom="column">
                  <wp:posOffset>-228600</wp:posOffset>
                </wp:positionH>
                <wp:positionV relativeFrom="paragraph">
                  <wp:posOffset>238125</wp:posOffset>
                </wp:positionV>
                <wp:extent cx="1028700" cy="1143000"/>
                <wp:effectExtent l="19050" t="1905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7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8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253" id="Rectangle 3" o:spid="_x0000_s1026" style="position:absolute;left:0;text-align:left;margin-left:-18pt;margin-top:18.75pt;width:8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Y+NQIAAGMEAAAOAAAAZHJzL2Uyb0RvYy54bWysVNuO0zAQfUfiHyy/0yS9sCXadLVqKUJa&#10;YMXCB0wdp7FwPMZ2m5avZ+x0uy28IfpgeTLHx2fOeHp7d+g020vnFZqKF6OcM2kE1spsK/792/rN&#10;nDMfwNSg0ciKH6Xnd4vXr257W8oxtqhr6RiRGF/2tuJtCLbMMi9a2YEfoZWGkg26DgKFbpvVDnpi&#10;73Q2zvO3WY+utg6F9J6+roYkXyT+ppEifGkaLwPTFSdtIa0urZu4ZotbKLcObKvESQb8g4oOlKFL&#10;z1QrCMB2Tv1F1Snh0GMTRgK7DJtGCZlqoGqK/I9qnlqwMtVC5nh7tsn/P1rxef/omKorPuHMQEct&#10;+kqmgdlqySbRnt76klBP9tHFAr19QPHDM4PLllDy3jnsWwk1iSoiPrs6EANPR9mm/4Q1scMuYHLq&#10;0LguEpIH7JAacjw3RB4CE/SxyMfzm5z6JihXFNNJTkG8A8rn49b58EFix+Km4o7EJ3rYP/gwQJ8h&#10;ST5qVa+V1ilw281SO7YHeh3r9Dux+0uYNqyv+Hg+u5kl6qukv+QgeS8Kr2BRwwp8O9zlj36FId4F&#10;ZacCTYBWXcXn5+NQRkvfmzpBAig97KlwbU4eR1uH9oTD5kDA6PUG6yO57XB46TSZtGnR/eKsp1de&#10;cf9zB05ypj8a6ti7YjqNY5GC6exmTIG7zGwuM2AEUVU8cDZsl2EYpZ11atvSTUUyyOA9dblRyf8X&#10;VSfd9JJTB09TF0flMk6ol/+GxW8AAAD//wMAUEsDBBQABgAIAAAAIQDPVeNw3gAAAAoBAAAPAAAA&#10;ZHJzL2Rvd25yZXYueG1sTI/NTsMwEITvSLyDtUhcqtZpCm0V4lQVEifEgcKB4zZe4kBsh9j54e3Z&#10;nOhxZ0cz3+SHyTZioC7U3ilYrxIQ5Eqva1cpeH97Wu5BhIhOY+MdKfilAIfi+irHTPvRvdJwipXg&#10;EBcyVGBibDMpQ2nIYlj5lhz/Pn1nMfLZVVJ3OHK4bWSaJFtpsXbcYLClR0Pl96m3nPJj6OPZjCl+&#10;9YuFb46+fhnulLq9mY4PICJN8d8MMz6jQ8FMZ987HUSjYLnZ8paoYLO7BzEb0lk4K0jXrMgil5cT&#10;ij8AAAD//wMAUEsBAi0AFAAGAAgAAAAhALaDOJL+AAAA4QEAABMAAAAAAAAAAAAAAAAAAAAAAFtD&#10;b250ZW50X1R5cGVzXS54bWxQSwECLQAUAAYACAAAACEAOP0h/9YAAACUAQAACwAAAAAAAAAAAAAA&#10;AAAvAQAAX3JlbHMvLnJlbHNQSwECLQAUAAYACAAAACEAd64mPjUCAABjBAAADgAAAAAAAAAAAAAA&#10;AAAuAgAAZHJzL2Uyb0RvYy54bWxQSwECLQAUAAYACAAAACEAz1XjcN4AAAAKAQAADwAAAAAAAAAA&#10;AAAAAACPBAAAZHJzL2Rvd25yZXYueG1sUEsFBgAAAAAEAAQA8wAAAJoFAAAAAA==&#10;" strokeweight="2.25pt">
                <v:stroke dashstyle="1 1"/>
                <v:textbox>
                  <w:txbxContent>
                    <w:p w14:paraId="04920267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8" w14:textId="77777777"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20251" wp14:editId="53BDDACE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4133850" cy="1266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63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معاونت 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پژوهشی و فناوری دانشگاه فرهنگیان</w:t>
                            </w:r>
                          </w:p>
                          <w:p w14:paraId="04920264" w14:textId="3CE0836C" w:rsidR="0089416C" w:rsidRPr="0089416C" w:rsidRDefault="0089416C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سشنامة انتخاب</w:t>
                            </w:r>
                            <w:r w:rsidR="00601C98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کارشناس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کتابدار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برگزیده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9416C"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دانشگاه</w:t>
                            </w:r>
                          </w:p>
                          <w:p w14:paraId="04920265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04920266" w14:textId="77777777" w:rsidR="0089416C" w:rsidRPr="0089416C" w:rsidRDefault="0089416C" w:rsidP="0089416C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51" id="Rounded Rectangle 1" o:spid="_x0000_s1027" style="position:absolute;left:0;text-align:left;margin-left:0;margin-top:11.55pt;width:325.5pt;height:9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4ctwIAANEFAAAOAAAAZHJzL2Uyb0RvYy54bWysVN1v2jAQf5+0/8Hy+xpCgTHUUKFWnSZV&#10;bQWd+mwcm1h1bO9sCOyv39kJAXWVNk3jIdz5vn/3cXW9rzXZCfDKmoLmFwNKhOG2VGZT0O/Pd5+m&#10;lPjATMm0NaKgB+Hp9fzjh6vGzcTQVlaXAgg6MX7WuIJWIbhZlnleiZr5C+uEQaG0ULOALGyyEliD&#10;3mudDQeDSdZYKB1YLrzH19tWSOfJv5SCh0cpvQhEFxRzC+kL6buO32x+xWYbYK5SvEuD/UMWNVMG&#10;g/aubllgZAvqN1e14mC9leGC2zqzUiouUg1YTT54U82qYk6kWhAc73qY/P9zyx92T0BUib2jxLAa&#10;W7S0W1OKkiwRPGY2WpA8wtQ4P0PtlXuCjvNIxpr3Eur4j9WQfYL20EMr9oFwfBzll5fTMXaAoywf&#10;TibT4Th6zU7mDnz4KmxNIlFQiGnEHBKubHfvQ6t/1IshRWoxiiKjjBGwqsqGrPUWlgyLmlyOBxi0&#10;VNHjeDBtGex/PsHpwV9yHj3eaCA7hlOy1oy/tjG1q1j7iF5Q9xQftVPufcjEnWWTRbhagBIVDlrE&#10;HLVZCol4IyR5CpImXfTRGefChFEXKmlHM6m07g2Hfzbs9E8Q9cZ/EbUtAy1SZGtCb1wrY+G96OVr&#10;mhHspmz1EY+zuiMZ9ut9N2jd/KxtecDhA4u9wSZ5x+8UduKe+fDEANcQH/G0hEf8SG2bgtqOoqSy&#10;8PO996iP24FSShpc64L6H1sGghL9zeDefMlHI3QbEjMafx4iA+eS9bnEbOsbizOBu4HZJTLqB30k&#10;Jdj6BS/QIkZFETMcYxeUBzgyN6E9N3jDuFgskhruvmPh3qwcP85BnMHn/QsD181/wNV5sMcTwGZv&#10;NqDVjR0ydrENVqq0HhHpFteuA3g30mx2Ny4epnM+aZ0u8fwXAAAA//8DAFBLAwQUAAYACAAAACEA&#10;Nu6AeN0AAAAHAQAADwAAAGRycy9kb3ducmV2LnhtbEyPwU7DMBBE70j8g7VIXBB1YtQIpXEqVKiQ&#10;4ESpenZjNw7Y6yh2k/D3LCd6nJnVzNtqPXvHRjPELqCEfJEBM9gE3WErYf+5vX8EFpNCrVxAI+HH&#10;RFjX11eVKnWY8MOMu9QyKsFYKgk2pb7kPDbWeBUXoTdI2SkMXiWSQ8v1oCYq946LLCu4Vx3SglW9&#10;2VjTfO/OXsJhnDZfol0e9u7t+e7dbl/zF49S3t7MTytgyczp/xj+8AkdamI6hjPqyJwEeiRJEA85&#10;MEqLZU7GkQwhCuB1xS/5618AAAD//wMAUEsBAi0AFAAGAAgAAAAhALaDOJL+AAAA4QEAABMAAAAA&#10;AAAAAAAAAAAAAAAAAFtDb250ZW50X1R5cGVzXS54bWxQSwECLQAUAAYACAAAACEAOP0h/9YAAACU&#10;AQAACwAAAAAAAAAAAAAAAAAvAQAAX3JlbHMvLnJlbHNQSwECLQAUAAYACAAAACEAUvWeHLcCAADR&#10;BQAADgAAAAAAAAAAAAAAAAAuAgAAZHJzL2Uyb0RvYy54bWxQSwECLQAUAAYACAAAACEANu6AeN0A&#10;AAAHAQAADwAAAAAAAAAAAAAAAAARBQAAZHJzL2Rvd25yZXYueG1sUEsFBgAAAAAEAAQA8wAAABsG&#10;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4920263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معاونت 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پژوهشی و فناوری دانشگاه فرهنگیان</w:t>
                      </w:r>
                    </w:p>
                    <w:p w14:paraId="04920264" w14:textId="3CE0836C" w:rsidR="0089416C" w:rsidRPr="0089416C" w:rsidRDefault="0089416C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سشنامة انتخاب</w:t>
                      </w:r>
                      <w:r w:rsidR="00601C98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کارشناس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کتابدار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برگزیده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9416C"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دانشگاه</w:t>
                      </w:r>
                    </w:p>
                    <w:p w14:paraId="04920265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04920266" w14:textId="77777777" w:rsidR="0089416C" w:rsidRPr="0089416C" w:rsidRDefault="0089416C" w:rsidP="0089416C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712C43" w14:textId="25BC20E5" w:rsidR="005C3D8B" w:rsidRDefault="005C3D8B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</w:p>
    <w:p w14:paraId="45566CD8" w14:textId="77777777" w:rsidR="005C3D8B" w:rsidRDefault="005C3D8B" w:rsidP="005C3D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</w:p>
    <w:p w14:paraId="42B5AA8C" w14:textId="77777777" w:rsidR="005C3D8B" w:rsidRDefault="005C3D8B" w:rsidP="005C3D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</w:p>
    <w:p w14:paraId="4E5C90B4" w14:textId="77777777" w:rsidR="005C3D8B" w:rsidRDefault="005C3D8B" w:rsidP="005C3D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</w:p>
    <w:p w14:paraId="3FBC0AE3" w14:textId="77777777" w:rsidR="005C3D8B" w:rsidRDefault="005C3D8B" w:rsidP="005C3D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</w:p>
    <w:p w14:paraId="049201C9" w14:textId="77777777" w:rsidR="00E066DC" w:rsidRPr="00E066DC" w:rsidRDefault="00E066DC" w:rsidP="005C3D8B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201CA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201CB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049201CC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201CD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 نام خانوادگی:</w:t>
      </w:r>
    </w:p>
    <w:p w14:paraId="049201CE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049201CF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426C1BF2" w14:textId="1C9735D6" w:rsidR="005C3D8B" w:rsidRDefault="00E066DC" w:rsidP="005C3D8B">
      <w:pPr>
        <w:widowControl w:val="0"/>
        <w:tabs>
          <w:tab w:val="left" w:pos="6718"/>
        </w:tabs>
        <w:bidi/>
        <w:spacing w:after="0" w:line="240" w:lineRule="auto"/>
        <w:ind w:left="-28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</w:t>
      </w:r>
      <w:r w:rsidR="005C3D8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حکم کارگزینی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49201D0" w14:textId="4878FB4A" w:rsidR="00E066DC" w:rsidRPr="00E066DC" w:rsidRDefault="00E066DC" w:rsidP="005C3D8B">
      <w:pPr>
        <w:widowControl w:val="0"/>
        <w:tabs>
          <w:tab w:val="left" w:pos="6718"/>
        </w:tabs>
        <w:bidi/>
        <w:spacing w:after="0" w:line="24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پست الكترونيكي (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049201D1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 w:rsidRPr="00E066D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  </w:t>
      </w:r>
    </w:p>
    <w:p w14:paraId="049201D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201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201D9" w14:textId="77777777" w:rsidTr="0089416C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/مقطع تحصیلی</w:t>
            </w:r>
          </w:p>
        </w:tc>
      </w:tr>
      <w:tr w:rsidR="00E066DC" w:rsidRPr="00E066DC" w14:paraId="049201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201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201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201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2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3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4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5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6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7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8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9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D" w14:textId="63FBC4FC" w:rsidR="00E066DC" w:rsidRPr="00E066DC" w:rsidRDefault="00E066DC" w:rsidP="00601C98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bookmarkStart w:id="0" w:name="_GoBack"/>
      <w:bookmarkEnd w:id="0"/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3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="00601C9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کتابدار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پردیس/مرکز آموزشی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049201EE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3969"/>
        <w:gridCol w:w="851"/>
      </w:tblGrid>
      <w:tr w:rsidR="00AF27E0" w:rsidRPr="00E066DC" w14:paraId="71D35092" w14:textId="77777777" w:rsidTr="00C71A70">
        <w:trPr>
          <w:trHeight w:val="935"/>
          <w:jc w:val="center"/>
        </w:trPr>
        <w:tc>
          <w:tcPr>
            <w:tcW w:w="9498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9E1D34" w14:textId="58A57DBB" w:rsidR="00AF27E0" w:rsidRPr="00E066DC" w:rsidRDefault="00AF27E0" w:rsidP="00AF27E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نام ونام خانوادگی :                                                       سمت</w:t>
            </w:r>
            <w:r w:rsidR="00711A9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و محل کار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      </w:t>
            </w:r>
          </w:p>
        </w:tc>
      </w:tr>
      <w:tr w:rsidR="00E066DC" w:rsidRPr="00E066DC" w14:paraId="049201F4" w14:textId="77777777" w:rsidTr="0089416C">
        <w:trPr>
          <w:trHeight w:val="935"/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EF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امتیازسازمان مرکزی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0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امتیازاستان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1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سقف امتیاز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2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3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066DC" w:rsidRPr="00E066DC" w14:paraId="049201FA" w14:textId="77777777" w:rsidTr="0089416C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</w:tcPr>
          <w:p w14:paraId="049201F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9201F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49201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49201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مدرک تحصیلی(کارشناسی؛کارشناسی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ارشد)علم اطلاعات و دانش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 و یا سابقه بیش از سه سال  کار مفید در کتابخانه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49201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066DC" w:rsidRPr="00E066DC" w14:paraId="04920200" w14:textId="77777777" w:rsidTr="0089416C">
        <w:trPr>
          <w:jc w:val="center"/>
        </w:trPr>
        <w:tc>
          <w:tcPr>
            <w:tcW w:w="1985" w:type="dxa"/>
          </w:tcPr>
          <w:p w14:paraId="049201F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1F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1F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1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  <w:r w:rsidR="00454CF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ارایه گواهی </w:t>
            </w:r>
          </w:p>
        </w:tc>
        <w:tc>
          <w:tcPr>
            <w:tcW w:w="851" w:type="dxa"/>
          </w:tcPr>
          <w:p w14:paraId="049201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66DC" w:rsidRPr="00E066DC" w14:paraId="04920206" w14:textId="77777777" w:rsidTr="0089416C">
        <w:trPr>
          <w:jc w:val="center"/>
        </w:trPr>
        <w:tc>
          <w:tcPr>
            <w:tcW w:w="1985" w:type="dxa"/>
          </w:tcPr>
          <w:p w14:paraId="0492020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14:paraId="0492020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میزان ثبت موجودی، امکان جستجو و بازیابی ، امانت منابع موجود در کتابخانه با تاکید بر سامانه یکپارچه کتابخانه(سیمرغ)</w:t>
            </w:r>
          </w:p>
        </w:tc>
        <w:tc>
          <w:tcPr>
            <w:tcW w:w="851" w:type="dxa"/>
          </w:tcPr>
          <w:p w14:paraId="049202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066DC" w:rsidRPr="00E066DC" w14:paraId="0492020C" w14:textId="77777777" w:rsidTr="0089416C">
        <w:trPr>
          <w:jc w:val="center"/>
        </w:trPr>
        <w:tc>
          <w:tcPr>
            <w:tcW w:w="1985" w:type="dxa"/>
          </w:tcPr>
          <w:p w14:paraId="049202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0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</w:p>
        </w:tc>
        <w:tc>
          <w:tcPr>
            <w:tcW w:w="851" w:type="dxa"/>
          </w:tcPr>
          <w:p w14:paraId="0492020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66DC" w:rsidRPr="00E066DC" w14:paraId="04920212" w14:textId="77777777" w:rsidTr="0089416C">
        <w:trPr>
          <w:jc w:val="center"/>
        </w:trPr>
        <w:tc>
          <w:tcPr>
            <w:tcW w:w="1985" w:type="dxa"/>
          </w:tcPr>
          <w:p w14:paraId="049202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روابط عمومی قوی در تعامل با کاربران کتابخانه</w:t>
            </w:r>
          </w:p>
        </w:tc>
        <w:tc>
          <w:tcPr>
            <w:tcW w:w="851" w:type="dxa"/>
          </w:tcPr>
          <w:p w14:paraId="0492021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066DC" w:rsidRPr="00E066DC" w14:paraId="04920218" w14:textId="77777777" w:rsidTr="0089416C">
        <w:trPr>
          <w:jc w:val="center"/>
        </w:trPr>
        <w:tc>
          <w:tcPr>
            <w:tcW w:w="1985" w:type="dxa"/>
          </w:tcPr>
          <w:p w14:paraId="049202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انجام سریع و دقیق وظایف شغلی</w:t>
            </w:r>
          </w:p>
        </w:tc>
        <w:tc>
          <w:tcPr>
            <w:tcW w:w="851" w:type="dxa"/>
          </w:tcPr>
          <w:p w14:paraId="049202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66DC" w:rsidRPr="00E066DC" w14:paraId="0492021E" w14:textId="77777777" w:rsidTr="0089416C">
        <w:trPr>
          <w:jc w:val="center"/>
        </w:trPr>
        <w:tc>
          <w:tcPr>
            <w:tcW w:w="1985" w:type="dxa"/>
          </w:tcPr>
          <w:p w14:paraId="0492021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خلاقانه از شیوه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ترغیب کاربران به استفاده از خدمات کتابخانه...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</w:p>
        </w:tc>
        <w:tc>
          <w:tcPr>
            <w:tcW w:w="851" w:type="dxa"/>
          </w:tcPr>
          <w:p w14:paraId="0492021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066DC" w:rsidRPr="00E066DC" w14:paraId="04920224" w14:textId="77777777" w:rsidTr="0089416C">
        <w:trPr>
          <w:jc w:val="center"/>
        </w:trPr>
        <w:tc>
          <w:tcPr>
            <w:tcW w:w="1985" w:type="dxa"/>
          </w:tcPr>
          <w:p w14:paraId="0492021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دریافت تقدیرنامه و شرکت در دوره های آموزش ضمن خدمت تخصصی </w:t>
            </w:r>
          </w:p>
        </w:tc>
        <w:tc>
          <w:tcPr>
            <w:tcW w:w="851" w:type="dxa"/>
          </w:tcPr>
          <w:p w14:paraId="049202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66DC" w:rsidRPr="00E066DC" w14:paraId="0492022A" w14:textId="77777777" w:rsidTr="0089416C">
        <w:trPr>
          <w:jc w:val="center"/>
        </w:trPr>
        <w:tc>
          <w:tcPr>
            <w:tcW w:w="1985" w:type="dxa"/>
          </w:tcPr>
          <w:p w14:paraId="0492022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گسترش دسترسی به منابع اطلاعاتی </w:t>
            </w:r>
          </w:p>
        </w:tc>
        <w:tc>
          <w:tcPr>
            <w:tcW w:w="851" w:type="dxa"/>
          </w:tcPr>
          <w:p w14:paraId="049202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066DC" w:rsidRPr="0089416C" w14:paraId="0492022F" w14:textId="77777777" w:rsidTr="0089416C">
        <w:trPr>
          <w:jc w:val="center"/>
        </w:trPr>
        <w:tc>
          <w:tcPr>
            <w:tcW w:w="1985" w:type="dxa"/>
          </w:tcPr>
          <w:p w14:paraId="0492022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D" w14:textId="77777777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4820" w:type="dxa"/>
            <w:gridSpan w:val="2"/>
          </w:tcPr>
          <w:p w14:paraId="0492022E" w14:textId="5B85E210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="005E3E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</w:t>
            </w:r>
          </w:p>
        </w:tc>
      </w:tr>
      <w:tr w:rsidR="00711A97" w:rsidRPr="0089416C" w14:paraId="27E8AEA7" w14:textId="77777777" w:rsidTr="00182C1F">
        <w:trPr>
          <w:jc w:val="center"/>
        </w:trPr>
        <w:tc>
          <w:tcPr>
            <w:tcW w:w="9498" w:type="dxa"/>
            <w:gridSpan w:val="5"/>
          </w:tcPr>
          <w:p w14:paraId="36D25218" w14:textId="6CD2D772" w:rsidR="00711A97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 داور                                                             امضا</w:t>
            </w:r>
            <w:r w:rsidR="00AE241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</w:t>
            </w:r>
          </w:p>
          <w:p w14:paraId="1C0ED5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14:paraId="6EF699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1D5D3C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14:paraId="0567CE73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2A4F24" w14:textId="23EDA599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14:paraId="36B3848B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F09D64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745B8B" w14:textId="555B9E3C" w:rsidR="00711A97" w:rsidRPr="0089416C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920230" w14:textId="77777777" w:rsidR="00E066DC" w:rsidRPr="00E066DC" w:rsidRDefault="00E066DC" w:rsidP="00E066D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lastRenderedPageBreak/>
        <w:t>توضیحات</w:t>
      </w:r>
    </w:p>
    <w:p w14:paraId="04920232" w14:textId="77777777" w:rsidR="00E066DC" w:rsidRPr="00E066DC" w:rsidRDefault="00E066DC" w:rsidP="00E066DC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ازای هر سال سابقه خدمت بیش از 3 سال در کتابخانه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1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و در ازای داشتن مدرک تحصیلی کارشناسی علم اطلاعات و دانش شناسی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2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امتیاز، کارشناسی ارشد علم اطلاعات و دانش شناسی 3 امتیاز و دکتری علم اطلاعات و دانش شناسی 5 امتیاز</w:t>
      </w:r>
    </w:p>
    <w:p w14:paraId="04920233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3- ثبت موجودی، امکان جستجو و بازیابی، امانت منابع موجود در ماه 20 درصد(1 امتیاز)، 40 درصد(2امتیاز)، 60درصد(3 امتیاز)، 80درصد(4امتیاز)، 100درصد(5 امتیاز)</w:t>
      </w:r>
    </w:p>
    <w:p w14:paraId="04920234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4-  مراجعه کاربران به نسبت تعداد کل 20 درصد(1 امتیاز)، 40 درصد(2امتیاز)، 60درصد(3 امتیاز)، 80درصد(4امتیاز)، 100درصد(5 امتیاز)</w:t>
      </w:r>
    </w:p>
    <w:p w14:paraId="04920235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7- برگزاری بزرگداشت مراسم هفته کتاب، زیباسازی کتابخانه،اطلاع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رسانی منابع و خدمات کتابخانه، طرح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اهدا و نذر کتاب، همکاری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بین کتابخانه و</w:t>
      </w:r>
    </w:p>
    <w:p w14:paraId="04920236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8- به ازای هر 30 ساعت  دوره 1 امتیاز ، تقدیرنامه از رئیس پردیس یا استان 5/0 و  معاونت پژوهشی ویا رییس دانشگاه  یک امتیاز (سقف سه امتیاز)</w:t>
      </w:r>
    </w:p>
    <w:p w14:paraId="04920237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9- ارایه خدمات اطلاع رسانی خارج از ساعات اداری توسط کارشناس کتابخانه، دایر کردن قرائتخانه و ارایه خدمات خصوصا خارج از وقت اداری، دریافت کتاب رایگان از کتابخانه ملی، خرید کتاب و عضویت در نشریات</w:t>
      </w:r>
    </w:p>
    <w:p w14:paraId="04920238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تذکر: موارد 5، 6، 7 و 9 توسط رئیس پردیس/ معاون پژوهشی تکمیل شود و سایر موارد با ارائه مستندات و با تایید رییس پردیس/ معاون پژوهشی قابل قبول می‌باشد.</w:t>
      </w:r>
    </w:p>
    <w:p w14:paraId="04920239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A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B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B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110BD" w14:textId="77777777" w:rsidR="003F383A" w:rsidRDefault="003F383A" w:rsidP="00B80743">
      <w:pPr>
        <w:spacing w:after="0" w:line="240" w:lineRule="auto"/>
      </w:pPr>
      <w:r>
        <w:separator/>
      </w:r>
    </w:p>
  </w:endnote>
  <w:endnote w:type="continuationSeparator" w:id="0">
    <w:p w14:paraId="4766AA6E" w14:textId="77777777" w:rsidR="003F383A" w:rsidRDefault="003F383A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5C3D8B">
          <w:rPr>
            <w:rFonts w:ascii="Arial Black" w:hAnsi="Arial Black"/>
            <w:noProof/>
          </w:rPr>
          <w:t>3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F414" w14:textId="77777777" w:rsidR="003F383A" w:rsidRDefault="003F383A" w:rsidP="00B80743">
      <w:pPr>
        <w:spacing w:after="0" w:line="240" w:lineRule="auto"/>
      </w:pPr>
      <w:r>
        <w:separator/>
      </w:r>
    </w:p>
  </w:footnote>
  <w:footnote w:type="continuationSeparator" w:id="0">
    <w:p w14:paraId="015AE933" w14:textId="77777777" w:rsidR="003F383A" w:rsidRDefault="003F383A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77A4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383A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6E3F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3D8B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28D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76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2167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C7FA2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7917-F285-4C3D-82B8-4245B055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ASREDANESH</cp:lastModifiedBy>
  <cp:revision>3</cp:revision>
  <cp:lastPrinted>2018-09-29T12:07:00Z</cp:lastPrinted>
  <dcterms:created xsi:type="dcterms:W3CDTF">2019-11-02T05:34:00Z</dcterms:created>
  <dcterms:modified xsi:type="dcterms:W3CDTF">2019-11-02T07:07:00Z</dcterms:modified>
</cp:coreProperties>
</file>