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EB" w:rsidRPr="000910EB" w:rsidRDefault="000910EB" w:rsidP="000910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44"/>
          <w:szCs w:val="144"/>
        </w:rPr>
      </w:pPr>
      <w:r>
        <w:rPr>
          <w:rFonts w:ascii="Times New Roman" w:eastAsia="Times New Roman" w:hAnsi="Times New Roman" w:cs="Times New Roman"/>
          <w:sz w:val="144"/>
          <w:szCs w:val="144"/>
        </w:rPr>
        <w:t>P</w:t>
      </w:r>
      <w:r w:rsidRPr="000910EB">
        <w:rPr>
          <w:rFonts w:ascii="Times New Roman" w:eastAsia="Times New Roman" w:hAnsi="Times New Roman" w:cs="Times New Roman"/>
          <w:sz w:val="144"/>
          <w:szCs w:val="144"/>
        </w:rPr>
        <w:t>araphrasing</w:t>
      </w:r>
    </w:p>
    <w:p w:rsidR="000910EB" w:rsidRDefault="000910EB" w:rsidP="000910E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0EB" w:rsidRDefault="000910EB" w:rsidP="000910E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0EB" w:rsidRPr="00067D03" w:rsidRDefault="000910EB" w:rsidP="000910E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67D03">
        <w:rPr>
          <w:rFonts w:ascii="Times New Roman" w:eastAsia="Times New Roman" w:hAnsi="Times New Roman" w:cs="Times New Roman"/>
          <w:sz w:val="32"/>
          <w:szCs w:val="32"/>
        </w:rPr>
        <w:t>Paraphrasing means formulating someone else’s ideas in your own words. To paraphrase a source, you have to rewrite a passage without changing the meaning of the original text.</w:t>
      </w:r>
    </w:p>
    <w:p w:rsidR="000910EB" w:rsidRPr="00067D03" w:rsidRDefault="000910EB" w:rsidP="000910EB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067D03">
        <w:rPr>
          <w:rFonts w:ascii="Times New Roman" w:eastAsia="Times New Roman" w:hAnsi="Times New Roman" w:cs="Times New Roman"/>
          <w:sz w:val="32"/>
          <w:szCs w:val="32"/>
        </w:rPr>
        <w:t>Paraphrasing is an alternative to </w:t>
      </w:r>
      <w:hyperlink r:id="rId5" w:history="1">
        <w:r w:rsidRPr="00067D0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quoting</w:t>
        </w:r>
      </w:hyperlink>
      <w:r w:rsidRPr="00067D03">
        <w:rPr>
          <w:rFonts w:ascii="Times New Roman" w:eastAsia="Times New Roman" w:hAnsi="Times New Roman" w:cs="Times New Roman"/>
          <w:sz w:val="32"/>
          <w:szCs w:val="32"/>
        </w:rPr>
        <w:t xml:space="preserve">, where you copy someone’s exact words and put them in </w:t>
      </w:r>
      <w:hyperlink r:id="rId6" w:history="1">
        <w:r w:rsidRPr="00067D0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quotation marks</w:t>
        </w:r>
      </w:hyperlink>
      <w:r w:rsidRPr="00067D03">
        <w:rPr>
          <w:rFonts w:ascii="Times New Roman" w:eastAsia="Times New Roman" w:hAnsi="Times New Roman" w:cs="Times New Roman"/>
          <w:sz w:val="32"/>
          <w:szCs w:val="32"/>
        </w:rPr>
        <w:t>. In academic writing, it’s usually better to paraphrase instead of quoting, because it shows that you have understood the source and makes your work more original.</w:t>
      </w:r>
    </w:p>
    <w:p w:rsidR="000910EB" w:rsidRDefault="000910EB" w:rsidP="00067D03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67D03">
        <w:rPr>
          <w:rFonts w:ascii="Times New Roman" w:eastAsia="Times New Roman" w:hAnsi="Times New Roman" w:cs="Times New Roman"/>
          <w:sz w:val="32"/>
          <w:szCs w:val="32"/>
        </w:rPr>
        <w:t xml:space="preserve">Every time you paraphrase, it’s important to </w:t>
      </w:r>
      <w:hyperlink r:id="rId7" w:history="1">
        <w:r w:rsidRPr="00067D0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cite the source</w:t>
        </w:r>
      </w:hyperlink>
      <w:r w:rsidRPr="00067D03">
        <w:rPr>
          <w:rFonts w:ascii="Times New Roman" w:eastAsia="Times New Roman" w:hAnsi="Times New Roman" w:cs="Times New Roman"/>
          <w:sz w:val="32"/>
          <w:szCs w:val="32"/>
        </w:rPr>
        <w:t xml:space="preserve">. You also have to be careful not to use wording that is too similar to the original. Otherwise, you could be at risk of committing </w:t>
      </w:r>
      <w:hyperlink r:id="rId8" w:history="1">
        <w:r w:rsidRPr="00067D0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plagiarism</w:t>
        </w:r>
      </w:hyperlink>
      <w:r w:rsidRPr="00067D0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067D03" w:rsidRDefault="00067D03" w:rsidP="00067D03">
      <w:pPr>
        <w:pStyle w:val="ListParagraph"/>
        <w:bidi/>
        <w:spacing w:before="100" w:beforeAutospacing="1" w:after="100" w:afterAutospacing="1" w:line="240" w:lineRule="auto"/>
        <w:rPr>
          <w:sz w:val="32"/>
          <w:szCs w:val="32"/>
        </w:rPr>
      </w:pPr>
    </w:p>
    <w:p w:rsidR="00067D03" w:rsidRDefault="00067D03" w:rsidP="00067D03">
      <w:pPr>
        <w:pStyle w:val="ListParagraph"/>
        <w:bidi/>
        <w:spacing w:before="100" w:beforeAutospacing="1" w:after="100" w:afterAutospacing="1" w:line="240" w:lineRule="auto"/>
        <w:rPr>
          <w:sz w:val="32"/>
          <w:szCs w:val="32"/>
          <w:rtl/>
          <w:lang w:bidi="fa-IR"/>
        </w:rPr>
      </w:pPr>
      <w:r>
        <w:rPr>
          <w:sz w:val="32"/>
          <w:szCs w:val="32"/>
        </w:rPr>
        <w:t xml:space="preserve">Paraphrasing </w:t>
      </w:r>
      <w:r w:rsidR="004C7D66">
        <w:rPr>
          <w:rFonts w:hint="cs"/>
          <w:sz w:val="32"/>
          <w:szCs w:val="32"/>
          <w:rtl/>
          <w:lang w:bidi="fa-IR"/>
        </w:rPr>
        <w:t>چیست و چطور یک متن</w:t>
      </w:r>
      <w:r>
        <w:rPr>
          <w:rFonts w:hint="cs"/>
          <w:sz w:val="32"/>
          <w:szCs w:val="32"/>
          <w:rtl/>
          <w:lang w:bidi="fa-IR"/>
        </w:rPr>
        <w:t xml:space="preserve"> را </w:t>
      </w:r>
      <w:r>
        <w:rPr>
          <w:sz w:val="32"/>
          <w:szCs w:val="32"/>
          <w:lang w:bidi="fa-IR"/>
        </w:rPr>
        <w:t xml:space="preserve">paraphrase </w:t>
      </w:r>
      <w:r>
        <w:rPr>
          <w:rFonts w:hint="cs"/>
          <w:sz w:val="32"/>
          <w:szCs w:val="32"/>
          <w:rtl/>
          <w:lang w:bidi="fa-IR"/>
        </w:rPr>
        <w:t>کنیم؟</w:t>
      </w:r>
    </w:p>
    <w:p w:rsidR="000D4C3A" w:rsidRDefault="00067D03" w:rsidP="004C7D66">
      <w:pPr>
        <w:pStyle w:val="ListParagraph"/>
        <w:bidi/>
        <w:spacing w:before="100" w:beforeAutospacing="1" w:after="100" w:afterAutospacing="1" w:line="240" w:lineRule="auto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همانطور که در متن بالا ذکر شده است به تدوین یا بیان نظر</w:t>
      </w:r>
      <w:r w:rsidR="004C7D66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>و ایده شخص دیگری از</w:t>
      </w:r>
      <w:r w:rsidR="004C7D66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زبان شما </w:t>
      </w:r>
      <w:r>
        <w:rPr>
          <w:sz w:val="32"/>
          <w:szCs w:val="32"/>
          <w:lang w:bidi="fa-IR"/>
        </w:rPr>
        <w:t>paraphrasing</w:t>
      </w:r>
      <w:r>
        <w:rPr>
          <w:rFonts w:hint="cs"/>
          <w:sz w:val="32"/>
          <w:szCs w:val="32"/>
          <w:rtl/>
          <w:lang w:bidi="fa-IR"/>
        </w:rPr>
        <w:t xml:space="preserve"> گویند. برای انجام </w:t>
      </w:r>
      <w:r>
        <w:rPr>
          <w:sz w:val="32"/>
          <w:szCs w:val="32"/>
          <w:lang w:bidi="fa-IR"/>
        </w:rPr>
        <w:t>paraphrasing</w:t>
      </w:r>
      <w:r w:rsidR="000D4C3A">
        <w:rPr>
          <w:rFonts w:hint="cs"/>
          <w:sz w:val="32"/>
          <w:szCs w:val="32"/>
          <w:rtl/>
          <w:lang w:bidi="fa-IR"/>
        </w:rPr>
        <w:t xml:space="preserve">میبایست متن بدون کوچکترین تغییری در مضمون اصلی بیان شود. در حقیقت </w:t>
      </w:r>
      <w:r w:rsidR="000D4C3A">
        <w:rPr>
          <w:sz w:val="32"/>
          <w:szCs w:val="32"/>
          <w:lang w:bidi="fa-IR"/>
        </w:rPr>
        <w:t xml:space="preserve">paraphrasing </w:t>
      </w:r>
      <w:r w:rsidR="000D4C3A">
        <w:rPr>
          <w:rFonts w:hint="cs"/>
          <w:sz w:val="32"/>
          <w:szCs w:val="32"/>
          <w:rtl/>
          <w:lang w:bidi="fa-IR"/>
        </w:rPr>
        <w:t xml:space="preserve">می تواند به عنوان جایگزین نقل قول استفاده شود بجای  استفاده از علامت نقل قول در بیان مستقیم یک سخن شما میتوانید از گزینه </w:t>
      </w:r>
      <w:r w:rsidR="000D4C3A">
        <w:rPr>
          <w:sz w:val="32"/>
          <w:szCs w:val="32"/>
          <w:lang w:bidi="fa-IR"/>
        </w:rPr>
        <w:t>paraphrasing</w:t>
      </w:r>
      <w:r w:rsidR="000D4C3A">
        <w:rPr>
          <w:rFonts w:hint="cs"/>
          <w:sz w:val="32"/>
          <w:szCs w:val="32"/>
          <w:rtl/>
          <w:lang w:bidi="fa-IR"/>
        </w:rPr>
        <w:t xml:space="preserve"> استفاده کنید.</w:t>
      </w:r>
      <w:r w:rsidR="004C7D66">
        <w:rPr>
          <w:rFonts w:hint="cs"/>
          <w:sz w:val="32"/>
          <w:szCs w:val="32"/>
          <w:rtl/>
          <w:lang w:bidi="fa-IR"/>
        </w:rPr>
        <w:t xml:space="preserve"> در متون ادبی بهتر است  بجای است نقل قول مستقیم از </w:t>
      </w:r>
      <w:r w:rsidR="004C7D66">
        <w:rPr>
          <w:sz w:val="32"/>
          <w:szCs w:val="32"/>
          <w:lang w:bidi="fa-IR"/>
        </w:rPr>
        <w:t xml:space="preserve">paraphrasing </w:t>
      </w:r>
      <w:r w:rsidR="004C7D66">
        <w:rPr>
          <w:rFonts w:hint="cs"/>
          <w:sz w:val="32"/>
          <w:szCs w:val="32"/>
          <w:rtl/>
          <w:lang w:bidi="fa-IR"/>
        </w:rPr>
        <w:t xml:space="preserve">استفاده شود. چرا که وقتی شما </w:t>
      </w:r>
      <w:r w:rsidR="004C7D66">
        <w:rPr>
          <w:sz w:val="32"/>
          <w:szCs w:val="32"/>
          <w:lang w:bidi="fa-IR"/>
        </w:rPr>
        <w:t xml:space="preserve">paraphrase </w:t>
      </w:r>
      <w:r w:rsidR="004C7D66">
        <w:rPr>
          <w:rFonts w:hint="cs"/>
          <w:sz w:val="32"/>
          <w:szCs w:val="32"/>
          <w:rtl/>
          <w:lang w:bidi="fa-IR"/>
        </w:rPr>
        <w:t>می کنید این به معنای این است که شما مفهوم کلی متن را متوجه شده ا ید و اکنون از زبان خود متن را بازگویی می کنید.</w:t>
      </w:r>
    </w:p>
    <w:p w:rsidR="000D4C3A" w:rsidRPr="00067D03" w:rsidRDefault="000D4C3A" w:rsidP="000D4C3A">
      <w:pPr>
        <w:pStyle w:val="ListParagraph"/>
        <w:bidi/>
        <w:spacing w:before="100" w:beforeAutospacing="1" w:after="100" w:afterAutospacing="1" w:line="240" w:lineRule="auto"/>
        <w:rPr>
          <w:sz w:val="32"/>
          <w:szCs w:val="32"/>
          <w:rtl/>
          <w:lang w:bidi="fa-IR"/>
        </w:rPr>
      </w:pPr>
    </w:p>
    <w:p w:rsidR="00067D03" w:rsidRPr="00067D03" w:rsidRDefault="004C7D66" w:rsidP="00813845">
      <w:pPr>
        <w:pStyle w:val="ListParagraph"/>
        <w:bidi/>
        <w:spacing w:before="100" w:beforeAutospacing="1" w:after="100" w:afterAutospacing="1" w:line="240" w:lineRule="auto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فقط باید توجه داشته باشید که زمانی که شما متنی را </w:t>
      </w:r>
      <w:r>
        <w:rPr>
          <w:sz w:val="32"/>
          <w:szCs w:val="32"/>
          <w:lang w:bidi="fa-IR"/>
        </w:rPr>
        <w:t>paraphrase</w:t>
      </w:r>
      <w:r>
        <w:rPr>
          <w:rFonts w:hint="cs"/>
          <w:sz w:val="32"/>
          <w:szCs w:val="32"/>
          <w:rtl/>
          <w:lang w:bidi="fa-IR"/>
        </w:rPr>
        <w:t>می کنید حتما می بایست منبع را نیز ذکر کنید</w:t>
      </w:r>
      <w:r w:rsidR="00813845">
        <w:rPr>
          <w:rFonts w:hint="cs"/>
          <w:sz w:val="32"/>
          <w:szCs w:val="32"/>
          <w:rtl/>
          <w:lang w:bidi="fa-IR"/>
        </w:rPr>
        <w:t xml:space="preserve"> </w:t>
      </w:r>
      <w:r>
        <w:rPr>
          <w:sz w:val="32"/>
          <w:szCs w:val="32"/>
          <w:lang w:bidi="fa-IR"/>
        </w:rPr>
        <w:t xml:space="preserve"> </w:t>
      </w:r>
      <w:r>
        <w:rPr>
          <w:rFonts w:hint="cs"/>
          <w:sz w:val="32"/>
          <w:szCs w:val="32"/>
          <w:rtl/>
          <w:lang w:bidi="fa-IR"/>
        </w:rPr>
        <w:t xml:space="preserve"> و نکته دیگر اینکه در </w:t>
      </w:r>
      <w:r>
        <w:rPr>
          <w:sz w:val="32"/>
          <w:szCs w:val="32"/>
          <w:lang w:bidi="fa-IR"/>
        </w:rPr>
        <w:t>paraphrasing</w:t>
      </w:r>
      <w:r w:rsidR="00813845">
        <w:rPr>
          <w:rFonts w:hint="cs"/>
          <w:sz w:val="32"/>
          <w:szCs w:val="32"/>
          <w:rtl/>
          <w:lang w:bidi="fa-IR"/>
        </w:rPr>
        <w:t xml:space="preserve"> نباید دقیقا از همان کلمات متن اصلی یا کلماتی کاملا شبیه متن اصل</w:t>
      </w:r>
      <w:r w:rsidR="00CD0F42">
        <w:rPr>
          <w:rFonts w:hint="cs"/>
          <w:sz w:val="32"/>
          <w:szCs w:val="32"/>
          <w:rtl/>
          <w:lang w:bidi="fa-IR"/>
        </w:rPr>
        <w:t>ی استفاده کنید در غیر اینصورت ممکن کار شما دزدی ادبی یا</w:t>
      </w:r>
      <w:hyperlink r:id="rId9" w:history="1">
        <w:r w:rsidR="00CD0F42" w:rsidRPr="00067D0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plagiarism</w:t>
        </w:r>
      </w:hyperlink>
      <w:r w:rsidR="00CD0F42" w:rsidRPr="00067D03">
        <w:rPr>
          <w:rFonts w:ascii="Times New Roman" w:eastAsia="Times New Roman" w:hAnsi="Times New Roman" w:cs="Times New Roman"/>
          <w:sz w:val="32"/>
          <w:szCs w:val="32"/>
        </w:rPr>
        <w:t>.</w:t>
      </w:r>
      <w:r w:rsidR="00CD0F4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اطلاق گردد.</w:t>
      </w:r>
    </w:p>
    <w:p w:rsidR="000910EB" w:rsidRDefault="000910EB" w:rsidP="006A3F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0910EB" w:rsidRDefault="000910EB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E760DF" w:rsidRPr="00E760DF" w:rsidRDefault="00E760DF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E760DF">
        <w:rPr>
          <w:rFonts w:ascii="Times New Roman" w:eastAsia="Times New Roman" w:hAnsi="Times New Roman" w:cs="Times New Roman"/>
          <w:b/>
          <w:bCs/>
          <w:sz w:val="72"/>
          <w:szCs w:val="72"/>
        </w:rPr>
        <w:t>How to Paraphrase</w:t>
      </w:r>
    </w:p>
    <w:p w:rsidR="00E760DF" w:rsidRPr="00E760DF" w:rsidRDefault="00E760DF" w:rsidP="00E76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Read the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carefully. Be sure you understand the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fully.</w:t>
      </w:r>
    </w:p>
    <w:p w:rsidR="00E760DF" w:rsidRPr="00E760DF" w:rsidRDefault="00E760DF" w:rsidP="00E76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Put the original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aside and write your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paraphrase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in your own words. ... </w:t>
      </w:r>
    </w:p>
    <w:p w:rsidR="00E760DF" w:rsidRPr="00E760DF" w:rsidRDefault="00E760DF" w:rsidP="00E76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Review your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paraphrase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. ... </w:t>
      </w:r>
    </w:p>
    <w:p w:rsidR="00E760DF" w:rsidRPr="00E760DF" w:rsidRDefault="00E760DF" w:rsidP="00E76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Include an in-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citation in the expected formatting style (APA, MLA, etc.)</w:t>
      </w:r>
    </w:p>
    <w:p w:rsidR="00E760DF" w:rsidRDefault="00E760DF" w:rsidP="00E760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Explain why the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paraphrased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information is important.</w:t>
      </w:r>
    </w:p>
    <w:p w:rsidR="00E760DF" w:rsidRDefault="00E760DF" w:rsidP="00E7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0DF" w:rsidRDefault="00E760DF"/>
    <w:p w:rsidR="006A3FCA" w:rsidRDefault="006A3FCA" w:rsidP="006A3FCA">
      <w:pPr>
        <w:bidi/>
        <w:rPr>
          <w:rtl/>
          <w:lang w:bidi="fa-IR"/>
        </w:rPr>
      </w:pPr>
      <w:r>
        <w:rPr>
          <w:rFonts w:hint="cs"/>
          <w:rtl/>
        </w:rPr>
        <w:t xml:space="preserve">همانطور که در بالا شرح داده شد </w:t>
      </w:r>
      <w:r>
        <w:t>paraphrasing</w:t>
      </w:r>
      <w:r>
        <w:rPr>
          <w:rFonts w:hint="cs"/>
          <w:rtl/>
        </w:rPr>
        <w:t xml:space="preserve"> به معنی بیان سخن دیگری به زبان شما می باشد. مراحل مختلفی جهت </w:t>
      </w:r>
      <w:r>
        <w:t xml:space="preserve">paraphrasing </w:t>
      </w:r>
      <w:r>
        <w:rPr>
          <w:rFonts w:hint="cs"/>
          <w:rtl/>
          <w:lang w:bidi="fa-IR"/>
        </w:rPr>
        <w:t>یک متن وجود دارد که در اینجا به چند نمونه اشاره میکنیم.</w:t>
      </w:r>
    </w:p>
    <w:p w:rsidR="006A3FCA" w:rsidRDefault="006A3FCA" w:rsidP="006A3FC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1.اولین قدم در </w:t>
      </w:r>
      <w:r>
        <w:rPr>
          <w:lang w:bidi="fa-IR"/>
        </w:rPr>
        <w:t xml:space="preserve">paraphrasing </w:t>
      </w:r>
      <w:r>
        <w:rPr>
          <w:rFonts w:hint="cs"/>
          <w:rtl/>
          <w:lang w:bidi="fa-IR"/>
        </w:rPr>
        <w:t>این است که متن را خوب مطالعه کرده و مضمون اصلی متن را درک کنید.</w:t>
      </w:r>
    </w:p>
    <w:p w:rsidR="00C44E9A" w:rsidRDefault="006A3FCA" w:rsidP="00C44E9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2. وقتی که</w:t>
      </w:r>
      <w:r w:rsidR="00C44E9A">
        <w:rPr>
          <w:rFonts w:hint="cs"/>
          <w:rtl/>
          <w:lang w:bidi="fa-IR"/>
        </w:rPr>
        <w:t xml:space="preserve"> مضمون متن را متوجه شدید بدون نگاه کردن به متن اصلی تفسیر یا متن خود را بنویسد.</w:t>
      </w:r>
    </w:p>
    <w:p w:rsidR="00C44E9A" w:rsidRDefault="00C44E9A" w:rsidP="00C44E9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3.پس از اتمام متن مجددا متن را مرور کنید.</w:t>
      </w:r>
    </w:p>
    <w:p w:rsidR="00C44E9A" w:rsidRDefault="00C44E9A" w:rsidP="00C44E9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4.از علایم </w:t>
      </w:r>
      <w:r w:rsidR="007A63C5">
        <w:rPr>
          <w:rFonts w:hint="cs"/>
          <w:rtl/>
          <w:lang w:bidi="fa-IR"/>
        </w:rPr>
        <w:t xml:space="preserve">استناد به متن در قالب </w:t>
      </w:r>
      <w:r w:rsidR="007A63C5">
        <w:rPr>
          <w:rFonts w:ascii="Times New Roman" w:eastAsia="Times New Roman" w:hAnsi="Times New Roman" w:cs="Times New Roman"/>
          <w:sz w:val="24"/>
          <w:szCs w:val="24"/>
        </w:rPr>
        <w:t xml:space="preserve">APA, MLA style </w:t>
      </w:r>
      <w:r w:rsidR="007A63C5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 غیره استفاده شود.</w:t>
      </w:r>
    </w:p>
    <w:p w:rsidR="007A63C5" w:rsidRDefault="007A63C5" w:rsidP="007A63C5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5. و در نهایت شرح دهید که چرا متن تفسیر شده یا </w:t>
      </w:r>
      <w:r>
        <w:rPr>
          <w:lang w:bidi="fa-IR"/>
        </w:rPr>
        <w:t>paraphrase</w:t>
      </w:r>
      <w:r>
        <w:rPr>
          <w:rFonts w:hint="cs"/>
          <w:rtl/>
          <w:lang w:bidi="fa-IR"/>
        </w:rPr>
        <w:t xml:space="preserve"> شده اهمیت دارد.</w:t>
      </w:r>
    </w:p>
    <w:p w:rsidR="00E760DF" w:rsidRDefault="006A3FCA" w:rsidP="00C44E9A">
      <w:pPr>
        <w:bidi/>
        <w:rPr>
          <w:rtl/>
          <w:lang w:bidi="fa-IR"/>
        </w:rPr>
      </w:pPr>
      <w:r>
        <w:t xml:space="preserve"> </w:t>
      </w:r>
    </w:p>
    <w:p w:rsidR="00E760DF" w:rsidRDefault="00E760DF"/>
    <w:p w:rsidR="00E760DF" w:rsidRDefault="00E760DF"/>
    <w:p w:rsidR="00E760DF" w:rsidRDefault="006A3FCA" w:rsidP="007A63C5">
      <w:r>
        <w:rPr>
          <w:rFonts w:hint="cs"/>
          <w:rtl/>
        </w:rPr>
        <w:t>د</w:t>
      </w:r>
    </w:p>
    <w:p w:rsidR="00E760DF" w:rsidRPr="00E760DF" w:rsidRDefault="00E760DF" w:rsidP="00E7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10EB" w:rsidRDefault="000910EB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910EB" w:rsidRDefault="000910EB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910EB" w:rsidRDefault="000910EB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0910EB" w:rsidRDefault="000910EB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E760DF" w:rsidRPr="00E760DF" w:rsidRDefault="00E760DF" w:rsidP="00E76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E760DF">
        <w:rPr>
          <w:rFonts w:ascii="Times New Roman" w:eastAsia="Times New Roman" w:hAnsi="Times New Roman" w:cs="Times New Roman"/>
          <w:b/>
          <w:bCs/>
          <w:sz w:val="56"/>
          <w:szCs w:val="56"/>
        </w:rPr>
        <w:t>How do you summarize a text?</w:t>
      </w:r>
    </w:p>
    <w:p w:rsidR="00E760DF" w:rsidRDefault="00E760DF"/>
    <w:p w:rsidR="00E760DF" w:rsidRDefault="00E760DF"/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Typically, a summary will do the following:</w:t>
      </w:r>
    </w:p>
    <w:p w:rsidR="00E760DF" w:rsidRDefault="00E760DF" w:rsidP="00E7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60DF" w:rsidRPr="00E760DF" w:rsidRDefault="00E760DF" w:rsidP="00E760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do you summariz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>e a text?</w:t>
      </w:r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The following stages may be useful: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Read and understand the text carefully.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Think about the purpose of the text. ... 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Select the relevant information. ... 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Find the main ideas - what is important. ... 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Change the structure of the text. ... 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Rewrite the main ideas in complete sentences. ... </w:t>
      </w:r>
    </w:p>
    <w:p w:rsidR="00E760DF" w:rsidRPr="00E760DF" w:rsidRDefault="00E760DF" w:rsidP="00E760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Check your work.</w:t>
      </w:r>
    </w:p>
    <w:p w:rsidR="00E760DF" w:rsidRPr="00E760DF" w:rsidRDefault="00362061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E760DF" w:rsidRPr="00E760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What is summarizing the text?</w:t>
      </w:r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Summarizing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teaches students how to discern the most important ideas in a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text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, how to ignore irrelevant information, and how to integrate the central ideas in a meaningful way. Teaching students to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summarize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improves their memory for what is read.</w:t>
      </w:r>
    </w:p>
    <w:p w:rsidR="00E760DF" w:rsidRDefault="00E760DF"/>
    <w:p w:rsidR="00E760DF" w:rsidRDefault="00E760DF" w:rsidP="00E760DF">
      <w:pPr>
        <w:spacing w:after="0" w:line="240" w:lineRule="auto"/>
      </w:pPr>
    </w:p>
    <w:p w:rsidR="00E760DF" w:rsidRDefault="00E760DF" w:rsidP="00E760DF">
      <w:pPr>
        <w:spacing w:after="0" w:line="240" w:lineRule="auto"/>
      </w:pPr>
    </w:p>
    <w:p w:rsidR="00E760DF" w:rsidRDefault="00E760DF" w:rsidP="00E760DF">
      <w:pPr>
        <w:spacing w:after="0" w:line="240" w:lineRule="auto"/>
      </w:pPr>
    </w:p>
    <w:p w:rsidR="00E760DF" w:rsidRDefault="00E760DF" w:rsidP="00E760DF">
      <w:pPr>
        <w:spacing w:after="0" w:line="240" w:lineRule="auto"/>
      </w:pPr>
    </w:p>
    <w:p w:rsidR="00E760DF" w:rsidRDefault="00E760DF" w:rsidP="00E760DF">
      <w:pPr>
        <w:spacing w:after="0" w:line="240" w:lineRule="auto"/>
      </w:pPr>
    </w:p>
    <w:p w:rsidR="00E760DF" w:rsidRDefault="00E760DF" w:rsidP="00E760DF">
      <w:pPr>
        <w:spacing w:after="0" w:line="240" w:lineRule="auto"/>
      </w:pPr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How to Summarize:</w:t>
      </w:r>
    </w:p>
    <w:p w:rsidR="00E760DF" w:rsidRPr="00E760DF" w:rsidRDefault="00E760DF" w:rsidP="00E76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Start by reading the text and highlighting the main points as you read.</w:t>
      </w:r>
    </w:p>
    <w:p w:rsidR="00E760DF" w:rsidRPr="00E760DF" w:rsidRDefault="00E760DF" w:rsidP="00E76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Reread the text and make notes of the main points, leaving out examples, evidence, etc.</w:t>
      </w:r>
    </w:p>
    <w:p w:rsidR="00E760DF" w:rsidRPr="00E760DF" w:rsidRDefault="00E760DF" w:rsidP="00E76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Without the text, rewrite your notes in your own words. ... </w:t>
      </w:r>
    </w:p>
    <w:p w:rsidR="00E760DF" w:rsidRPr="00E760DF" w:rsidRDefault="00E760DF" w:rsidP="00E760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Include an in-text citation in the expected formatting style (APA, MLA, etc.)</w:t>
      </w:r>
    </w:p>
    <w:p w:rsidR="00E760DF" w:rsidRDefault="00E760DF"/>
    <w:p w:rsidR="00E760DF" w:rsidRDefault="00E760DF"/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What is a short summary?</w:t>
      </w:r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is a brief statement or restatement of main points, especially as a conclusion to a work: a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 of a chapter. A brief is a detailed outline, by heads and subheads, of a discourse (usually legal) to be completed: a brief for an argument.</w:t>
      </w:r>
    </w:p>
    <w:p w:rsidR="00E760DF" w:rsidRDefault="00E760DF"/>
    <w:p w:rsidR="00E760DF" w:rsidRDefault="00E760DF"/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>How do you summarize a story?</w:t>
      </w:r>
    </w:p>
    <w:p w:rsidR="00E760DF" w:rsidRPr="00E760DF" w:rsidRDefault="00E760DF" w:rsidP="00E76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0D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760DF">
        <w:rPr>
          <w:rFonts w:ascii="Times New Roman" w:eastAsia="Times New Roman" w:hAnsi="Times New Roman" w:cs="Times New Roman"/>
          <w:b/>
          <w:bCs/>
          <w:sz w:val="24"/>
          <w:szCs w:val="24"/>
        </w:rPr>
        <w:t>summarize</w:t>
      </w:r>
      <w:r w:rsidRPr="00E760DF">
        <w:rPr>
          <w:rFonts w:ascii="Times New Roman" w:eastAsia="Times New Roman" w:hAnsi="Times New Roman" w:cs="Times New Roman"/>
          <w:sz w:val="24"/>
          <w:szCs w:val="24"/>
        </w:rPr>
        <w:t>, you must read a passage closely, finding the main ideas and supporting ideas. Then you must briefly write down those ideas in a few sentences or a paragraph. It is important to understand the difference between a summary and a paraphrase. A paraphrase is simply a rewriting of a passage in your own words.</w:t>
      </w:r>
    </w:p>
    <w:p w:rsidR="00E760DF" w:rsidRDefault="00E760DF" w:rsidP="00523A58">
      <w:pPr>
        <w:bidi/>
        <w:rPr>
          <w:rtl/>
          <w:lang w:bidi="fa-IR"/>
        </w:rPr>
      </w:pPr>
    </w:p>
    <w:p w:rsidR="00523A58" w:rsidRDefault="00523A58" w:rsidP="00523A58">
      <w:pPr>
        <w:bidi/>
        <w:rPr>
          <w:rtl/>
          <w:lang w:bidi="fa-IR"/>
        </w:rPr>
      </w:pPr>
    </w:p>
    <w:p w:rsidR="00523A58" w:rsidRDefault="00523A58" w:rsidP="00523A58">
      <w:pPr>
        <w:bidi/>
        <w:rPr>
          <w:rtl/>
          <w:lang w:bidi="fa-IR"/>
        </w:rPr>
      </w:pPr>
    </w:p>
    <w:p w:rsidR="00523A58" w:rsidRDefault="00523A58" w:rsidP="00F7667F">
      <w:pPr>
        <w:bidi/>
        <w:jc w:val="both"/>
        <w:rPr>
          <w:sz w:val="40"/>
          <w:szCs w:val="40"/>
          <w:rtl/>
          <w:lang w:bidi="fa-IR"/>
        </w:rPr>
      </w:pPr>
      <w:r w:rsidRPr="00F7667F">
        <w:rPr>
          <w:rFonts w:hint="cs"/>
          <w:sz w:val="40"/>
          <w:szCs w:val="40"/>
          <w:rtl/>
          <w:lang w:bidi="fa-IR"/>
        </w:rPr>
        <w:t xml:space="preserve">دومین موضوعی که مورد بحث قرار گیرد بحث خلاصه نوشتن است. موضوعی که اغلب دانشجویان در انجام ان با مشکل مواجه می گردند. هرچند که این موضوع بسیار ساده </w:t>
      </w:r>
      <w:r w:rsidR="00F7667F" w:rsidRPr="00F7667F">
        <w:rPr>
          <w:rFonts w:hint="cs"/>
          <w:sz w:val="40"/>
          <w:szCs w:val="40"/>
          <w:rtl/>
          <w:lang w:bidi="fa-IR"/>
        </w:rPr>
        <w:t>ولی از اهمیت بالایی برخوردار است.</w:t>
      </w:r>
    </w:p>
    <w:p w:rsidR="00F7667F" w:rsidRDefault="00F7667F" w:rsidP="00F7667F">
      <w:pPr>
        <w:bidi/>
        <w:jc w:val="both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اکنون سوال این است که </w:t>
      </w:r>
      <w:r w:rsidR="00030F79">
        <w:rPr>
          <w:rFonts w:hint="cs"/>
          <w:sz w:val="40"/>
          <w:szCs w:val="40"/>
          <w:rtl/>
          <w:lang w:bidi="fa-IR"/>
        </w:rPr>
        <w:t xml:space="preserve"> </w:t>
      </w:r>
      <w:r w:rsidR="00030F79">
        <w:rPr>
          <w:sz w:val="40"/>
          <w:szCs w:val="40"/>
          <w:lang w:bidi="fa-IR"/>
        </w:rPr>
        <w:t>summary</w:t>
      </w:r>
      <w:r>
        <w:rPr>
          <w:rFonts w:hint="cs"/>
          <w:sz w:val="40"/>
          <w:szCs w:val="40"/>
          <w:rtl/>
          <w:lang w:bidi="fa-IR"/>
        </w:rPr>
        <w:t xml:space="preserve">یا خلاصه </w:t>
      </w:r>
      <w:proofErr w:type="spellStart"/>
      <w:r>
        <w:rPr>
          <w:rFonts w:hint="cs"/>
          <w:sz w:val="40"/>
          <w:szCs w:val="40"/>
          <w:rtl/>
          <w:lang w:bidi="fa-IR"/>
        </w:rPr>
        <w:t>نویسی</w:t>
      </w:r>
      <w:proofErr w:type="spellEnd"/>
      <w:r>
        <w:rPr>
          <w:rFonts w:hint="cs"/>
          <w:sz w:val="40"/>
          <w:szCs w:val="40"/>
          <w:rtl/>
          <w:lang w:bidi="fa-IR"/>
        </w:rPr>
        <w:t xml:space="preserve"> چیست و چه مراحلی دارد و یا چطور میشود یک </w:t>
      </w:r>
      <w:r>
        <w:rPr>
          <w:sz w:val="40"/>
          <w:szCs w:val="40"/>
          <w:lang w:bidi="fa-IR"/>
        </w:rPr>
        <w:t>summary</w:t>
      </w:r>
      <w:r>
        <w:rPr>
          <w:rFonts w:hint="cs"/>
          <w:sz w:val="40"/>
          <w:szCs w:val="40"/>
          <w:rtl/>
          <w:lang w:bidi="fa-IR"/>
        </w:rPr>
        <w:t xml:space="preserve">خوب تهیه کرد. که  در این جلسه تلاش میگردد در این خصوص توضیحاتی ارایه گردد.  </w:t>
      </w:r>
    </w:p>
    <w:p w:rsidR="00C4090C" w:rsidRDefault="00F7667F" w:rsidP="00030F79">
      <w:pPr>
        <w:bidi/>
        <w:jc w:val="both"/>
        <w:rPr>
          <w:sz w:val="40"/>
          <w:szCs w:val="40"/>
          <w:rtl/>
          <w:lang w:bidi="fa-IR"/>
        </w:rPr>
      </w:pPr>
      <w:r>
        <w:rPr>
          <w:sz w:val="40"/>
          <w:szCs w:val="40"/>
          <w:lang w:bidi="fa-IR"/>
        </w:rPr>
        <w:t>Summary</w:t>
      </w:r>
      <w:r>
        <w:rPr>
          <w:rFonts w:hint="cs"/>
          <w:sz w:val="40"/>
          <w:szCs w:val="40"/>
          <w:rtl/>
          <w:lang w:bidi="fa-IR"/>
        </w:rPr>
        <w:t xml:space="preserve">چیست؟ همانطور که از نامش پیداست </w:t>
      </w:r>
      <w:r>
        <w:rPr>
          <w:sz w:val="40"/>
          <w:szCs w:val="40"/>
          <w:lang w:bidi="fa-IR"/>
        </w:rPr>
        <w:t xml:space="preserve">summary </w:t>
      </w:r>
      <w:r>
        <w:rPr>
          <w:rFonts w:hint="cs"/>
          <w:sz w:val="40"/>
          <w:szCs w:val="40"/>
          <w:rtl/>
          <w:lang w:bidi="fa-IR"/>
        </w:rPr>
        <w:t xml:space="preserve"> یا خلاصه یک عبارت یا بیانیه مختصر از </w:t>
      </w:r>
      <w:r w:rsidR="00030F79">
        <w:rPr>
          <w:rFonts w:hint="cs"/>
          <w:sz w:val="40"/>
          <w:szCs w:val="40"/>
          <w:rtl/>
          <w:lang w:bidi="fa-IR"/>
        </w:rPr>
        <w:t>مفهوم</w:t>
      </w:r>
      <w:r>
        <w:rPr>
          <w:rFonts w:hint="cs"/>
          <w:sz w:val="40"/>
          <w:szCs w:val="40"/>
          <w:rtl/>
          <w:lang w:bidi="fa-IR"/>
        </w:rPr>
        <w:t xml:space="preserve"> متن است. به عبارتی </w:t>
      </w:r>
      <w:r w:rsidR="00030F79">
        <w:rPr>
          <w:rFonts w:hint="cs"/>
          <w:sz w:val="40"/>
          <w:szCs w:val="40"/>
          <w:rtl/>
          <w:lang w:bidi="fa-IR"/>
        </w:rPr>
        <w:t>(</w:t>
      </w:r>
      <w:r>
        <w:rPr>
          <w:rFonts w:hint="cs"/>
          <w:sz w:val="40"/>
          <w:szCs w:val="40"/>
          <w:rtl/>
          <w:lang w:bidi="fa-IR"/>
        </w:rPr>
        <w:t>خلاصه متن یا کلام</w:t>
      </w:r>
      <w:r w:rsidR="00030F79">
        <w:rPr>
          <w:rFonts w:hint="cs"/>
          <w:sz w:val="40"/>
          <w:szCs w:val="40"/>
          <w:rtl/>
          <w:lang w:bidi="fa-IR"/>
        </w:rPr>
        <w:t>)</w:t>
      </w:r>
      <w:r>
        <w:rPr>
          <w:rFonts w:hint="cs"/>
          <w:sz w:val="40"/>
          <w:szCs w:val="40"/>
          <w:rtl/>
          <w:lang w:bidi="fa-IR"/>
        </w:rPr>
        <w:t xml:space="preserve"> که تحت عنوان نتیجه گیری استفاده می گردد. یا به عبارتی ساده تر</w:t>
      </w:r>
      <w:r w:rsidR="00334413">
        <w:rPr>
          <w:rFonts w:hint="cs"/>
          <w:sz w:val="40"/>
          <w:szCs w:val="40"/>
          <w:rtl/>
          <w:lang w:bidi="fa-IR"/>
        </w:rPr>
        <w:t xml:space="preserve"> نوشتن مضمون اصلی یا </w:t>
      </w:r>
      <w:r w:rsidR="00334413">
        <w:rPr>
          <w:sz w:val="40"/>
          <w:szCs w:val="40"/>
          <w:lang w:bidi="fa-IR"/>
        </w:rPr>
        <w:t>main idea</w:t>
      </w:r>
      <w:r w:rsidR="00334413">
        <w:rPr>
          <w:rFonts w:hint="cs"/>
          <w:sz w:val="40"/>
          <w:szCs w:val="40"/>
          <w:rtl/>
          <w:lang w:bidi="fa-IR"/>
        </w:rPr>
        <w:t>در چند کلمه.(</w:t>
      </w:r>
      <w:proofErr w:type="gramStart"/>
      <w:r w:rsidR="00334413">
        <w:rPr>
          <w:sz w:val="40"/>
          <w:szCs w:val="40"/>
          <w:lang w:bidi="fa-IR"/>
        </w:rPr>
        <w:t>heart</w:t>
      </w:r>
      <w:proofErr w:type="gramEnd"/>
      <w:r w:rsidR="00334413">
        <w:rPr>
          <w:sz w:val="40"/>
          <w:szCs w:val="40"/>
          <w:lang w:bidi="fa-IR"/>
        </w:rPr>
        <w:t xml:space="preserve"> of the matter</w:t>
      </w:r>
      <w:r w:rsidR="00334413">
        <w:rPr>
          <w:rFonts w:hint="cs"/>
          <w:sz w:val="40"/>
          <w:szCs w:val="40"/>
          <w:rtl/>
          <w:lang w:bidi="fa-IR"/>
        </w:rPr>
        <w:t>)</w:t>
      </w:r>
    </w:p>
    <w:p w:rsidR="00C4090C" w:rsidRDefault="00C4090C" w:rsidP="00C4090C">
      <w:pPr>
        <w:bidi/>
        <w:jc w:val="both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چطور یک </w:t>
      </w:r>
      <w:r w:rsidR="00E8137F">
        <w:rPr>
          <w:sz w:val="40"/>
          <w:szCs w:val="40"/>
          <w:lang w:bidi="fa-IR"/>
        </w:rPr>
        <w:t>summary</w:t>
      </w:r>
      <w:r w:rsidR="00E8137F">
        <w:rPr>
          <w:rFonts w:hint="cs"/>
          <w:sz w:val="40"/>
          <w:szCs w:val="40"/>
          <w:rtl/>
          <w:lang w:bidi="fa-IR"/>
        </w:rPr>
        <w:t>خوب بنویسیم؟</w:t>
      </w:r>
    </w:p>
    <w:p w:rsidR="00E8137F" w:rsidRDefault="00E8137F" w:rsidP="00E8137F">
      <w:pPr>
        <w:bidi/>
        <w:jc w:val="both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اولین قدم در نوشتن یک </w:t>
      </w:r>
      <w:r>
        <w:rPr>
          <w:sz w:val="40"/>
          <w:szCs w:val="40"/>
          <w:lang w:bidi="fa-IR"/>
        </w:rPr>
        <w:t xml:space="preserve">summary </w:t>
      </w:r>
      <w:r>
        <w:rPr>
          <w:rFonts w:hint="cs"/>
          <w:sz w:val="40"/>
          <w:szCs w:val="40"/>
          <w:rtl/>
          <w:lang w:bidi="fa-IR"/>
        </w:rPr>
        <w:t xml:space="preserve">این است که متن را با دقت بخوانید تا </w:t>
      </w:r>
      <w:r>
        <w:rPr>
          <w:sz w:val="40"/>
          <w:szCs w:val="40"/>
          <w:lang w:bidi="fa-IR"/>
        </w:rPr>
        <w:t>main idea</w:t>
      </w:r>
      <w:r>
        <w:rPr>
          <w:rFonts w:hint="cs"/>
          <w:sz w:val="40"/>
          <w:szCs w:val="40"/>
          <w:rtl/>
          <w:lang w:bidi="fa-IR"/>
        </w:rPr>
        <w:t xml:space="preserve"> مضموم اصلی و یا هدف اصلی متن را بفهمید.  هنگام </w:t>
      </w:r>
      <w:r>
        <w:rPr>
          <w:rFonts w:hint="cs"/>
          <w:sz w:val="40"/>
          <w:szCs w:val="40"/>
          <w:rtl/>
          <w:lang w:bidi="fa-IR"/>
        </w:rPr>
        <w:lastRenderedPageBreak/>
        <w:t xml:space="preserve">خواندن در متن به دنبال </w:t>
      </w:r>
      <w:r>
        <w:rPr>
          <w:sz w:val="40"/>
          <w:szCs w:val="40"/>
          <w:lang w:bidi="fa-IR"/>
        </w:rPr>
        <w:t>main idea</w:t>
      </w:r>
      <w:r>
        <w:rPr>
          <w:rFonts w:hint="cs"/>
          <w:sz w:val="40"/>
          <w:szCs w:val="40"/>
          <w:rtl/>
          <w:lang w:bidi="fa-IR"/>
        </w:rPr>
        <w:t xml:space="preserve">باشید و توجه کنید که متن چطور با جملات بعدی </w:t>
      </w:r>
      <w:r>
        <w:rPr>
          <w:sz w:val="40"/>
          <w:szCs w:val="40"/>
          <w:lang w:bidi="fa-IR"/>
        </w:rPr>
        <w:t>support</w:t>
      </w:r>
      <w:r>
        <w:rPr>
          <w:rFonts w:hint="cs"/>
          <w:sz w:val="40"/>
          <w:szCs w:val="40"/>
          <w:rtl/>
          <w:lang w:bidi="fa-IR"/>
        </w:rPr>
        <w:t xml:space="preserve"> می شود.  و سپس شروع به نوشتن ایده اصلی متن با تعداد جملات کمتر کنید. یا به عبارت بسیار ساده تر برداشت صحیح خود را از متن به ص</w:t>
      </w:r>
      <w:r w:rsidR="008C413F">
        <w:rPr>
          <w:rFonts w:hint="cs"/>
          <w:sz w:val="40"/>
          <w:szCs w:val="40"/>
          <w:rtl/>
          <w:lang w:bidi="fa-IR"/>
        </w:rPr>
        <w:t>ورت خلاصه و کوتاه بیان می کنید.</w:t>
      </w:r>
    </w:p>
    <w:p w:rsidR="00A02B60" w:rsidRDefault="00A02B60" w:rsidP="00A02B60">
      <w:pPr>
        <w:bidi/>
        <w:jc w:val="both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در متون انگلیسی بالا نیز هر دو موضوع </w:t>
      </w:r>
      <w:r>
        <w:rPr>
          <w:sz w:val="40"/>
          <w:szCs w:val="40"/>
          <w:lang w:bidi="fa-IR"/>
        </w:rPr>
        <w:t xml:space="preserve">paraphrasing </w:t>
      </w:r>
      <w:r>
        <w:rPr>
          <w:rFonts w:hint="cs"/>
          <w:sz w:val="40"/>
          <w:szCs w:val="40"/>
          <w:rtl/>
          <w:lang w:bidi="fa-IR"/>
        </w:rPr>
        <w:t xml:space="preserve"> و</w:t>
      </w:r>
      <w:r>
        <w:rPr>
          <w:sz w:val="40"/>
          <w:szCs w:val="40"/>
          <w:lang w:bidi="fa-IR"/>
        </w:rPr>
        <w:t>Summarize</w:t>
      </w:r>
      <w:r w:rsidR="003B1228">
        <w:rPr>
          <w:rFonts w:hint="cs"/>
          <w:sz w:val="40"/>
          <w:szCs w:val="40"/>
          <w:rtl/>
          <w:lang w:bidi="fa-IR"/>
        </w:rPr>
        <w:t xml:space="preserve"> کردن توضیح داده شده است که از دوستان خواهش میکنم ابتدا متن انگلیسی رو مطالعه بفرمایند و در نهایت چنانچه مشکلی در درک مطلب بود میتوانند از متن فارسی کمک بگیرند.</w:t>
      </w:r>
    </w:p>
    <w:p w:rsidR="0096234A" w:rsidRDefault="0096234A" w:rsidP="0096234A">
      <w:pPr>
        <w:bidi/>
        <w:jc w:val="both"/>
        <w:rPr>
          <w:sz w:val="40"/>
          <w:szCs w:val="40"/>
          <w:rtl/>
          <w:lang w:bidi="fa-IR"/>
        </w:rPr>
      </w:pPr>
      <w:r>
        <w:rPr>
          <w:rFonts w:hint="cs"/>
          <w:sz w:val="40"/>
          <w:szCs w:val="40"/>
          <w:rtl/>
          <w:lang w:bidi="fa-IR"/>
        </w:rPr>
        <w:t xml:space="preserve">دانشجویان گرامی همانطور که در متن فارسی مشاهده میکنید تلاش گردیده است تا از کلمات انگلیسی در متن استفاده شود چرا که نیاز هست شما با این عناوین و اصطلاحات </w:t>
      </w:r>
      <w:proofErr w:type="spellStart"/>
      <w:r>
        <w:rPr>
          <w:rFonts w:hint="cs"/>
          <w:sz w:val="40"/>
          <w:szCs w:val="40"/>
          <w:rtl/>
          <w:lang w:bidi="fa-IR"/>
        </w:rPr>
        <w:t>اشنا</w:t>
      </w:r>
      <w:proofErr w:type="spellEnd"/>
      <w:r>
        <w:rPr>
          <w:rFonts w:hint="cs"/>
          <w:sz w:val="40"/>
          <w:szCs w:val="40"/>
          <w:rtl/>
          <w:lang w:bidi="fa-IR"/>
        </w:rPr>
        <w:t xml:space="preserve"> شوید.</w:t>
      </w:r>
    </w:p>
    <w:p w:rsidR="0096234A" w:rsidRDefault="0096234A" w:rsidP="0096234A">
      <w:pPr>
        <w:bidi/>
        <w:jc w:val="both"/>
        <w:rPr>
          <w:sz w:val="40"/>
          <w:szCs w:val="40"/>
          <w:rtl/>
          <w:lang w:bidi="fa-IR"/>
        </w:rPr>
      </w:pPr>
    </w:p>
    <w:p w:rsidR="0096234A" w:rsidRDefault="0096234A" w:rsidP="0096234A">
      <w:pPr>
        <w:bidi/>
        <w:jc w:val="both"/>
        <w:rPr>
          <w:sz w:val="40"/>
          <w:szCs w:val="40"/>
          <w:rtl/>
          <w:lang w:bidi="fa-IR"/>
        </w:rPr>
      </w:pPr>
    </w:p>
    <w:p w:rsidR="0096234A" w:rsidRDefault="0096234A" w:rsidP="0096234A">
      <w:pPr>
        <w:bidi/>
        <w:jc w:val="both"/>
        <w:rPr>
          <w:sz w:val="40"/>
          <w:szCs w:val="40"/>
          <w:rtl/>
          <w:lang w:bidi="fa-IR"/>
        </w:rPr>
      </w:pPr>
    </w:p>
    <w:p w:rsidR="0096234A" w:rsidRDefault="00030F79" w:rsidP="00030F79">
      <w:pPr>
        <w:jc w:val="both"/>
        <w:rPr>
          <w:sz w:val="40"/>
          <w:szCs w:val="40"/>
          <w:lang w:bidi="fa-IR"/>
        </w:rPr>
      </w:pPr>
      <w:r>
        <w:rPr>
          <w:sz w:val="40"/>
          <w:szCs w:val="40"/>
          <w:lang w:bidi="fa-IR"/>
        </w:rPr>
        <w:t>Sincerely yours</w:t>
      </w:r>
    </w:p>
    <w:p w:rsidR="00030F79" w:rsidRPr="00F7667F" w:rsidRDefault="00030F79" w:rsidP="00030F79">
      <w:pPr>
        <w:jc w:val="both"/>
        <w:rPr>
          <w:sz w:val="40"/>
          <w:szCs w:val="40"/>
          <w:lang w:bidi="fa-IR"/>
        </w:rPr>
      </w:pPr>
      <w:r>
        <w:rPr>
          <w:sz w:val="40"/>
          <w:szCs w:val="40"/>
          <w:lang w:bidi="fa-IR"/>
        </w:rPr>
        <w:t xml:space="preserve">Ali </w:t>
      </w:r>
      <w:proofErr w:type="spellStart"/>
      <w:r>
        <w:rPr>
          <w:sz w:val="40"/>
          <w:szCs w:val="40"/>
          <w:lang w:bidi="fa-IR"/>
        </w:rPr>
        <w:t>Fathi</w:t>
      </w:r>
      <w:proofErr w:type="spellEnd"/>
      <w:r>
        <w:rPr>
          <w:sz w:val="40"/>
          <w:szCs w:val="40"/>
          <w:lang w:bidi="fa-IR"/>
        </w:rPr>
        <w:t xml:space="preserve"> </w:t>
      </w:r>
      <w:proofErr w:type="spellStart"/>
      <w:r>
        <w:rPr>
          <w:sz w:val="40"/>
          <w:szCs w:val="40"/>
          <w:lang w:bidi="fa-IR"/>
        </w:rPr>
        <w:t>Karizak</w:t>
      </w:r>
      <w:bookmarkStart w:id="0" w:name="_GoBack"/>
      <w:bookmarkEnd w:id="0"/>
      <w:proofErr w:type="spellEnd"/>
    </w:p>
    <w:sectPr w:rsidR="00030F79" w:rsidRPr="00F76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6615BC"/>
    <w:multiLevelType w:val="multilevel"/>
    <w:tmpl w:val="18607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A20D14"/>
    <w:multiLevelType w:val="multilevel"/>
    <w:tmpl w:val="E638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D6292"/>
    <w:multiLevelType w:val="multilevel"/>
    <w:tmpl w:val="A8BA91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CA63D36"/>
    <w:multiLevelType w:val="multilevel"/>
    <w:tmpl w:val="065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0D"/>
    <w:rsid w:val="00030F79"/>
    <w:rsid w:val="00067D03"/>
    <w:rsid w:val="000910EB"/>
    <w:rsid w:val="0009680D"/>
    <w:rsid w:val="000D4C3A"/>
    <w:rsid w:val="00334413"/>
    <w:rsid w:val="00362061"/>
    <w:rsid w:val="003A3D30"/>
    <w:rsid w:val="003B1228"/>
    <w:rsid w:val="004C7D66"/>
    <w:rsid w:val="00523A58"/>
    <w:rsid w:val="006A3FCA"/>
    <w:rsid w:val="007A63C5"/>
    <w:rsid w:val="00813845"/>
    <w:rsid w:val="008C413F"/>
    <w:rsid w:val="0096234A"/>
    <w:rsid w:val="00A02B60"/>
    <w:rsid w:val="00C4090C"/>
    <w:rsid w:val="00C44E9A"/>
    <w:rsid w:val="00CD0F42"/>
    <w:rsid w:val="00D32FBD"/>
    <w:rsid w:val="00E760DF"/>
    <w:rsid w:val="00E8137F"/>
    <w:rsid w:val="00F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E6F1D-A6AE-4512-B831-A5006E03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760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60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7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60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60DF"/>
    <w:pPr>
      <w:ind w:left="720"/>
      <w:contextualSpacing/>
    </w:pPr>
  </w:style>
  <w:style w:type="character" w:customStyle="1" w:styleId="e24kjd">
    <w:name w:val="e24kjd"/>
    <w:basedOn w:val="DefaultParagraphFont"/>
    <w:rsid w:val="00E7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5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7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2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3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category/plagiaris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ribbr.com/category/citing-sour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br.com/language-rules/quotation-mark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cribbr.com/citing-sources/how-to-quote/" TargetMode="External"/><Relationship Id="rId10" Type="http://schemas.openxmlformats.org/officeDocument/2006/relationships/hyperlink" Target="http://www.uefap.com/reading/notetake/summary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ribbr.com/category/plagia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14</cp:revision>
  <dcterms:created xsi:type="dcterms:W3CDTF">2020-03-10T03:47:00Z</dcterms:created>
  <dcterms:modified xsi:type="dcterms:W3CDTF">2020-03-10T07:57:00Z</dcterms:modified>
</cp:coreProperties>
</file>